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55B5" w14:textId="7F34C4AF" w:rsidR="00617E54" w:rsidRPr="00133BCE" w:rsidRDefault="00133BCE" w:rsidP="00617E54">
      <w:pPr>
        <w:tabs>
          <w:tab w:val="left" w:pos="2827"/>
        </w:tabs>
        <w:spacing w:before="135"/>
        <w:rPr>
          <w:rFonts w:ascii="Century" w:eastAsiaTheme="minorEastAsia" w:hAnsi="Century"/>
          <w:w w:val="105"/>
          <w:sz w:val="21"/>
        </w:rPr>
      </w:pPr>
      <w:r w:rsidRPr="00133BCE">
        <w:rPr>
          <w:rFonts w:ascii="Century" w:eastAsiaTheme="minorEastAsia" w:hAnsi="Century" w:hint="eastAsia"/>
          <w:w w:val="105"/>
          <w:sz w:val="21"/>
        </w:rPr>
        <w:t>令和</w:t>
      </w:r>
      <w:r w:rsidR="001C25E9">
        <w:rPr>
          <w:rFonts w:ascii="Century" w:eastAsiaTheme="minorEastAsia" w:hAnsi="Century" w:hint="eastAsia"/>
          <w:w w:val="105"/>
          <w:sz w:val="21"/>
        </w:rPr>
        <w:t>８</w:t>
      </w:r>
      <w:r w:rsidRPr="00133BCE">
        <w:rPr>
          <w:rFonts w:ascii="Century" w:eastAsiaTheme="minorEastAsia" w:hAnsi="Century" w:hint="eastAsia"/>
          <w:w w:val="105"/>
          <w:sz w:val="21"/>
        </w:rPr>
        <w:t>年度</w:t>
      </w:r>
      <w:r w:rsidRPr="00133BCE">
        <w:rPr>
          <w:rFonts w:ascii="Century" w:eastAsiaTheme="minorEastAsia" w:hAnsi="Century"/>
          <w:w w:val="105"/>
          <w:sz w:val="21"/>
        </w:rPr>
        <w:t xml:space="preserve"> </w:t>
      </w:r>
      <w:r w:rsidRPr="00133BCE">
        <w:rPr>
          <w:rFonts w:ascii="Century" w:eastAsiaTheme="minorEastAsia" w:hAnsi="Century"/>
          <w:w w:val="105"/>
          <w:sz w:val="21"/>
        </w:rPr>
        <w:t>鹿児島大学</w:t>
      </w:r>
      <w:r w:rsidRPr="00133BCE">
        <w:rPr>
          <w:rFonts w:ascii="Century" w:eastAsiaTheme="minorEastAsia" w:hAnsi="Century"/>
          <w:w w:val="105"/>
          <w:sz w:val="21"/>
        </w:rPr>
        <w:t xml:space="preserve"> </w:t>
      </w:r>
      <w:r w:rsidRPr="00133BCE">
        <w:rPr>
          <w:rFonts w:ascii="Century" w:eastAsiaTheme="minorEastAsia" w:hAnsi="Century"/>
          <w:w w:val="105"/>
          <w:sz w:val="21"/>
        </w:rPr>
        <w:t>学校推薦型選抜</w:t>
      </w:r>
      <w:r w:rsidRPr="00133BCE">
        <w:rPr>
          <w:rFonts w:ascii="ＭＳ 明朝" w:eastAsia="ＭＳ 明朝" w:hAnsi="ＭＳ 明朝" w:cs="ＭＳ 明朝" w:hint="eastAsia"/>
          <w:w w:val="105"/>
          <w:sz w:val="21"/>
        </w:rPr>
        <w:t>Ⅰ</w:t>
      </w:r>
    </w:p>
    <w:p w14:paraId="1F987A81" w14:textId="77777777" w:rsidR="00617E54" w:rsidRPr="00133BCE" w:rsidRDefault="00617E54" w:rsidP="00617E54">
      <w:pPr>
        <w:tabs>
          <w:tab w:val="left" w:pos="2827"/>
        </w:tabs>
        <w:spacing w:before="135"/>
        <w:rPr>
          <w:rFonts w:ascii="Century" w:eastAsiaTheme="minorEastAsia" w:hAnsi="Century"/>
          <w:w w:val="105"/>
          <w:sz w:val="21"/>
        </w:rPr>
      </w:pPr>
    </w:p>
    <w:p w14:paraId="578F0696" w14:textId="51934154" w:rsidR="00FC0696" w:rsidRPr="00133BCE" w:rsidRDefault="003633CC" w:rsidP="00617E54">
      <w:pPr>
        <w:tabs>
          <w:tab w:val="left" w:pos="2827"/>
        </w:tabs>
        <w:spacing w:before="135"/>
        <w:jc w:val="center"/>
        <w:rPr>
          <w:rFonts w:asciiTheme="majorEastAsia" w:eastAsiaTheme="majorEastAsia" w:hAnsiTheme="majorEastAsia"/>
          <w:sz w:val="40"/>
        </w:rPr>
      </w:pPr>
      <w:r w:rsidRPr="00133BCE">
        <w:rPr>
          <w:rFonts w:asciiTheme="majorEastAsia" w:eastAsiaTheme="majorEastAsia" w:hAnsiTheme="majorEastAsia"/>
          <w:w w:val="105"/>
          <w:sz w:val="40"/>
        </w:rPr>
        <w:t>実技検査受験種目届</w:t>
      </w:r>
    </w:p>
    <w:p w14:paraId="578F0697" w14:textId="71177932" w:rsidR="00FC0696" w:rsidRPr="00133BCE" w:rsidRDefault="00617E54" w:rsidP="00617E54">
      <w:pPr>
        <w:spacing w:before="104"/>
        <w:ind w:right="45"/>
        <w:jc w:val="center"/>
        <w:rPr>
          <w:rFonts w:ascii="Century" w:eastAsiaTheme="minorEastAsia" w:hAnsi="Century"/>
          <w:b/>
          <w:sz w:val="25"/>
        </w:rPr>
      </w:pPr>
      <w:r w:rsidRPr="00133BCE">
        <w:rPr>
          <w:rFonts w:ascii="Century" w:eastAsiaTheme="minorEastAsia" w:hAnsi="Century"/>
          <w:b/>
          <w:w w:val="105"/>
          <w:sz w:val="25"/>
        </w:rPr>
        <w:t>【</w:t>
      </w:r>
      <w:r w:rsidR="003633CC" w:rsidRPr="00133BCE">
        <w:rPr>
          <w:rFonts w:ascii="Century" w:eastAsiaTheme="minorEastAsia" w:hAnsi="Century"/>
          <w:b/>
          <w:w w:val="105"/>
          <w:sz w:val="25"/>
        </w:rPr>
        <w:t>教育学部</w:t>
      </w:r>
      <w:r w:rsidR="003633CC" w:rsidRPr="00133BCE">
        <w:rPr>
          <w:rFonts w:ascii="Century" w:eastAsiaTheme="minorEastAsia" w:hAnsi="Century"/>
          <w:b/>
          <w:w w:val="105"/>
          <w:sz w:val="25"/>
        </w:rPr>
        <w:t xml:space="preserve"> </w:t>
      </w:r>
      <w:r w:rsidR="003633CC" w:rsidRPr="00133BCE">
        <w:rPr>
          <w:rFonts w:ascii="Century" w:eastAsiaTheme="minorEastAsia" w:hAnsi="Century"/>
          <w:b/>
          <w:w w:val="105"/>
          <w:sz w:val="25"/>
        </w:rPr>
        <w:t>学校教育教員養成課程</w:t>
      </w:r>
      <w:r w:rsidR="003633CC" w:rsidRPr="00133BCE">
        <w:rPr>
          <w:rFonts w:ascii="Century" w:eastAsiaTheme="minorEastAsia" w:hAnsi="Century"/>
          <w:b/>
          <w:w w:val="105"/>
          <w:sz w:val="25"/>
        </w:rPr>
        <w:t xml:space="preserve"> </w:t>
      </w:r>
      <w:r w:rsidR="003633CC" w:rsidRPr="00133BCE">
        <w:rPr>
          <w:rFonts w:ascii="Century" w:eastAsiaTheme="minorEastAsia" w:hAnsi="Century"/>
          <w:b/>
          <w:w w:val="105"/>
          <w:sz w:val="25"/>
        </w:rPr>
        <w:t>中等教育コース</w:t>
      </w:r>
      <w:r w:rsidR="003633CC" w:rsidRPr="00133BCE">
        <w:rPr>
          <w:rFonts w:ascii="Century" w:eastAsiaTheme="minorEastAsia" w:hAnsi="Century"/>
          <w:b/>
          <w:w w:val="105"/>
          <w:sz w:val="25"/>
        </w:rPr>
        <w:t xml:space="preserve"> </w:t>
      </w:r>
      <w:r w:rsidR="00651CB4" w:rsidRPr="00133BCE">
        <w:rPr>
          <w:rFonts w:ascii="Century" w:eastAsiaTheme="minorEastAsia" w:hAnsi="Century"/>
          <w:b/>
          <w:w w:val="105"/>
          <w:sz w:val="25"/>
        </w:rPr>
        <w:t>技術</w:t>
      </w:r>
      <w:r w:rsidRPr="00133BCE">
        <w:rPr>
          <w:rFonts w:ascii="Century" w:eastAsiaTheme="minorEastAsia" w:hAnsi="Century"/>
          <w:b/>
          <w:w w:val="105"/>
          <w:sz w:val="25"/>
        </w:rPr>
        <w:t>】</w:t>
      </w:r>
    </w:p>
    <w:p w14:paraId="578F0698" w14:textId="77777777" w:rsidR="00FC0696" w:rsidRPr="00133BCE" w:rsidRDefault="00FC0696">
      <w:pPr>
        <w:pStyle w:val="a3"/>
        <w:spacing w:before="7" w:after="1"/>
        <w:rPr>
          <w:rFonts w:ascii="Century" w:eastAsiaTheme="minorEastAsia" w:hAnsi="Century"/>
          <w:sz w:val="29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4933"/>
      </w:tblGrid>
      <w:tr w:rsidR="00FC0696" w:rsidRPr="00133BCE" w14:paraId="578F069C" w14:textId="77777777">
        <w:trPr>
          <w:trHeight w:val="897"/>
        </w:trPr>
        <w:tc>
          <w:tcPr>
            <w:tcW w:w="1361" w:type="dxa"/>
          </w:tcPr>
          <w:p w14:paraId="578F0699" w14:textId="77777777" w:rsidR="00FC0696" w:rsidRPr="00133BCE" w:rsidRDefault="00FC0696">
            <w:pPr>
              <w:pStyle w:val="TableParagraph"/>
              <w:spacing w:before="4"/>
              <w:rPr>
                <w:rFonts w:ascii="Century" w:eastAsiaTheme="minorEastAsia" w:hAnsi="Century"/>
                <w:sz w:val="25"/>
              </w:rPr>
            </w:pPr>
          </w:p>
          <w:p w14:paraId="578F069A" w14:textId="77777777" w:rsidR="00FC0696" w:rsidRPr="00133BCE" w:rsidRDefault="003633CC">
            <w:pPr>
              <w:pStyle w:val="TableParagraph"/>
              <w:ind w:left="5"/>
              <w:jc w:val="center"/>
              <w:rPr>
                <w:rFonts w:ascii="Century" w:eastAsiaTheme="minorEastAsia" w:hAnsi="Century"/>
              </w:rPr>
            </w:pPr>
            <w:r w:rsidRPr="00133BCE">
              <w:rPr>
                <w:rFonts w:ascii="Century" w:eastAsiaTheme="minorEastAsia" w:hAnsi="Century"/>
                <w:w w:val="105"/>
              </w:rPr>
              <w:t>受験番号</w:t>
            </w:r>
          </w:p>
        </w:tc>
        <w:tc>
          <w:tcPr>
            <w:tcW w:w="4933" w:type="dxa"/>
          </w:tcPr>
          <w:p w14:paraId="578F069B" w14:textId="29D042E5" w:rsidR="00FC0696" w:rsidRPr="00133BCE" w:rsidRDefault="00617E54" w:rsidP="00133BCE">
            <w:pPr>
              <w:pStyle w:val="TableParagraph"/>
              <w:spacing w:before="8"/>
              <w:ind w:left="114" w:hangingChars="100" w:hanging="114"/>
              <w:rPr>
                <w:rFonts w:ascii="Century" w:eastAsiaTheme="minorEastAsia" w:hAnsi="Century"/>
                <w:sz w:val="14"/>
              </w:rPr>
            </w:pPr>
            <w:r w:rsidRPr="00133BCE">
              <w:rPr>
                <w:rFonts w:ascii="ＭＳ 明朝" w:eastAsia="ＭＳ 明朝" w:hAnsi="ＭＳ 明朝" w:cs="ＭＳ 明朝" w:hint="eastAsia"/>
                <w:spacing w:val="-26"/>
                <w:sz w:val="14"/>
              </w:rPr>
              <w:t>※</w:t>
            </w:r>
            <w:r w:rsidR="003633CC" w:rsidRPr="00133BCE">
              <w:rPr>
                <w:rFonts w:ascii="Century" w:eastAsiaTheme="minorEastAsia" w:hAnsi="Century"/>
                <w:spacing w:val="-26"/>
                <w:sz w:val="14"/>
              </w:rPr>
              <w:t>インターネット出願登録サイト</w:t>
            </w:r>
            <w:r w:rsidR="00133BCE">
              <w:rPr>
                <w:rFonts w:ascii="Century" w:eastAsiaTheme="minorEastAsia" w:hAnsi="Century" w:hint="eastAsia"/>
                <w:spacing w:val="-26"/>
                <w:sz w:val="14"/>
              </w:rPr>
              <w:t>から出力した出願確認票に記載の</w:t>
            </w:r>
            <w:r w:rsidR="003633CC" w:rsidRPr="00133BCE">
              <w:rPr>
                <w:rFonts w:ascii="Century" w:eastAsiaTheme="minorEastAsia" w:hAnsi="Century"/>
                <w:spacing w:val="-26"/>
                <w:sz w:val="14"/>
              </w:rPr>
              <w:t>受験番号</w:t>
            </w:r>
            <w:r w:rsidR="003633CC" w:rsidRPr="00133BCE">
              <w:rPr>
                <w:rFonts w:ascii="Century" w:eastAsiaTheme="minorEastAsia" w:hAnsi="Century"/>
                <w:sz w:val="14"/>
              </w:rPr>
              <w:t>（</w:t>
            </w:r>
            <w:r w:rsidR="00133BCE">
              <w:rPr>
                <w:rFonts w:ascii="Century" w:eastAsiaTheme="minorEastAsia" w:hAnsi="Century" w:hint="eastAsia"/>
                <w:sz w:val="14"/>
              </w:rPr>
              <w:t>６</w:t>
            </w:r>
            <w:r w:rsidR="003633CC" w:rsidRPr="00133BCE">
              <w:rPr>
                <w:rFonts w:ascii="Century" w:eastAsiaTheme="minorEastAsia" w:hAnsi="Century"/>
                <w:sz w:val="14"/>
              </w:rPr>
              <w:t>桁</w:t>
            </w:r>
            <w:r w:rsidR="003633CC" w:rsidRPr="00133BCE">
              <w:rPr>
                <w:rFonts w:ascii="Century" w:eastAsiaTheme="minorEastAsia" w:hAnsi="Century"/>
                <w:spacing w:val="-86"/>
                <w:sz w:val="14"/>
              </w:rPr>
              <w:t>）</w:t>
            </w:r>
            <w:r w:rsidR="003633CC" w:rsidRPr="00133BCE">
              <w:rPr>
                <w:rFonts w:ascii="Century" w:eastAsiaTheme="minorEastAsia" w:hAnsi="Century"/>
                <w:spacing w:val="-20"/>
                <w:sz w:val="14"/>
              </w:rPr>
              <w:t>を記入してください。</w:t>
            </w:r>
          </w:p>
        </w:tc>
      </w:tr>
      <w:tr w:rsidR="00FC0696" w:rsidRPr="00133BCE" w14:paraId="578F069F" w14:textId="77777777" w:rsidTr="00983659">
        <w:trPr>
          <w:trHeight w:val="330"/>
        </w:trPr>
        <w:tc>
          <w:tcPr>
            <w:tcW w:w="1361" w:type="dxa"/>
            <w:tcBorders>
              <w:bottom w:val="dashed" w:sz="4" w:space="0" w:color="000000"/>
            </w:tcBorders>
          </w:tcPr>
          <w:p w14:paraId="578F069D" w14:textId="77777777" w:rsidR="00FC0696" w:rsidRPr="00133BCE" w:rsidRDefault="003633CC">
            <w:pPr>
              <w:pStyle w:val="TableParagraph"/>
              <w:spacing w:before="40"/>
              <w:ind w:left="5" w:right="7"/>
              <w:jc w:val="center"/>
              <w:rPr>
                <w:rFonts w:ascii="Century" w:eastAsiaTheme="minorEastAsia" w:hAnsi="Century"/>
                <w:sz w:val="20"/>
              </w:rPr>
            </w:pPr>
            <w:r w:rsidRPr="00133BCE">
              <w:rPr>
                <w:rFonts w:ascii="Century" w:eastAsiaTheme="minorEastAsia" w:hAnsi="Century"/>
                <w:w w:val="115"/>
                <w:sz w:val="20"/>
              </w:rPr>
              <w:t>フリガ</w:t>
            </w:r>
            <w:r w:rsidRPr="00133BCE">
              <w:rPr>
                <w:rFonts w:ascii="Century" w:eastAsiaTheme="minorEastAsia" w:hAnsi="Century"/>
                <w:w w:val="115"/>
                <w:sz w:val="20"/>
              </w:rPr>
              <w:t xml:space="preserve"> </w:t>
            </w:r>
            <w:r w:rsidRPr="00133BCE">
              <w:rPr>
                <w:rFonts w:ascii="Century" w:eastAsiaTheme="minorEastAsia" w:hAnsi="Century"/>
                <w:w w:val="115"/>
                <w:sz w:val="20"/>
              </w:rPr>
              <w:t>ナ</w:t>
            </w:r>
          </w:p>
        </w:tc>
        <w:tc>
          <w:tcPr>
            <w:tcW w:w="4933" w:type="dxa"/>
            <w:tcBorders>
              <w:bottom w:val="dashed" w:sz="4" w:space="0" w:color="000000"/>
            </w:tcBorders>
          </w:tcPr>
          <w:p w14:paraId="578F069E" w14:textId="77777777" w:rsidR="00FC0696" w:rsidRPr="00133BCE" w:rsidRDefault="00FC0696">
            <w:pPr>
              <w:pStyle w:val="TableParagraph"/>
              <w:rPr>
                <w:rFonts w:ascii="Century" w:eastAsiaTheme="minorEastAsia" w:hAnsi="Century"/>
                <w:sz w:val="20"/>
              </w:rPr>
            </w:pPr>
          </w:p>
        </w:tc>
      </w:tr>
      <w:tr w:rsidR="00FC0696" w:rsidRPr="00133BCE" w14:paraId="578F06A2" w14:textId="77777777" w:rsidTr="00983659">
        <w:trPr>
          <w:trHeight w:val="783"/>
        </w:trPr>
        <w:tc>
          <w:tcPr>
            <w:tcW w:w="1361" w:type="dxa"/>
            <w:tcBorders>
              <w:top w:val="dashed" w:sz="4" w:space="0" w:color="000000"/>
            </w:tcBorders>
          </w:tcPr>
          <w:p w14:paraId="578F06A0" w14:textId="77777777" w:rsidR="00FC0696" w:rsidRPr="00133BCE" w:rsidRDefault="003633CC">
            <w:pPr>
              <w:pStyle w:val="TableParagraph"/>
              <w:tabs>
                <w:tab w:val="left" w:pos="685"/>
              </w:tabs>
              <w:spacing w:before="258"/>
              <w:ind w:left="5"/>
              <w:jc w:val="center"/>
              <w:rPr>
                <w:rFonts w:ascii="Century" w:eastAsiaTheme="minorEastAsia" w:hAnsi="Century"/>
              </w:rPr>
            </w:pPr>
            <w:r w:rsidRPr="00133BCE">
              <w:rPr>
                <w:rFonts w:ascii="Century" w:eastAsiaTheme="minorEastAsia" w:hAnsi="Century"/>
                <w:w w:val="105"/>
              </w:rPr>
              <w:t>氏</w:t>
            </w:r>
            <w:r w:rsidRPr="00133BCE">
              <w:rPr>
                <w:rFonts w:ascii="Century" w:eastAsiaTheme="minorEastAsia" w:hAnsi="Century"/>
                <w:w w:val="105"/>
              </w:rPr>
              <w:tab/>
            </w:r>
            <w:r w:rsidRPr="00133BCE">
              <w:rPr>
                <w:rFonts w:ascii="Century" w:eastAsiaTheme="minorEastAsia" w:hAnsi="Century"/>
                <w:w w:val="105"/>
              </w:rPr>
              <w:t>名</w:t>
            </w:r>
          </w:p>
        </w:tc>
        <w:tc>
          <w:tcPr>
            <w:tcW w:w="4933" w:type="dxa"/>
            <w:tcBorders>
              <w:top w:val="dashed" w:sz="4" w:space="0" w:color="000000"/>
            </w:tcBorders>
          </w:tcPr>
          <w:p w14:paraId="578F06A1" w14:textId="7B0BBFF5" w:rsidR="00FC0696" w:rsidRPr="00133BCE" w:rsidRDefault="00FC0696">
            <w:pPr>
              <w:pStyle w:val="TableParagraph"/>
              <w:rPr>
                <w:rFonts w:ascii="Century" w:eastAsiaTheme="minorEastAsia" w:hAnsi="Century"/>
                <w:sz w:val="20"/>
              </w:rPr>
            </w:pPr>
          </w:p>
        </w:tc>
      </w:tr>
    </w:tbl>
    <w:p w14:paraId="578F06A3" w14:textId="5F92E7F2" w:rsidR="00FC0696" w:rsidRDefault="00FC0696" w:rsidP="00133BCE">
      <w:pPr>
        <w:pStyle w:val="a3"/>
        <w:rPr>
          <w:rFonts w:ascii="Century" w:eastAsiaTheme="minorEastAsia" w:hAnsi="Century"/>
        </w:rPr>
      </w:pPr>
    </w:p>
    <w:p w14:paraId="21D917BE" w14:textId="20708BEC" w:rsidR="00133BCE" w:rsidRDefault="00133BCE" w:rsidP="00133BCE">
      <w:pPr>
        <w:pStyle w:val="a3"/>
        <w:rPr>
          <w:rFonts w:ascii="Century" w:eastAsiaTheme="minorEastAsia" w:hAnsi="Century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133BCE" w14:paraId="000CF200" w14:textId="77777777" w:rsidTr="00301BD6">
        <w:trPr>
          <w:trHeight w:val="4012"/>
        </w:trPr>
        <w:tc>
          <w:tcPr>
            <w:tcW w:w="2268" w:type="dxa"/>
            <w:vAlign w:val="center"/>
          </w:tcPr>
          <w:p w14:paraId="08308CDD" w14:textId="53774A8B" w:rsidR="00AD609F" w:rsidRPr="00133BCE" w:rsidRDefault="00133BCE" w:rsidP="00301BD6">
            <w:pPr>
              <w:pStyle w:val="a3"/>
              <w:jc w:val="center"/>
              <w:rPr>
                <w:rFonts w:ascii="Century" w:eastAsiaTheme="minorEastAsia" w:hAnsi="Century"/>
                <w:sz w:val="22"/>
              </w:rPr>
            </w:pPr>
            <w:r w:rsidRPr="00133BCE">
              <w:rPr>
                <w:rFonts w:ascii="Century" w:eastAsiaTheme="minorEastAsia" w:hAnsi="Century" w:hint="eastAsia"/>
                <w:sz w:val="22"/>
              </w:rPr>
              <w:t>実技検査選択種目</w:t>
            </w:r>
          </w:p>
        </w:tc>
        <w:tc>
          <w:tcPr>
            <w:tcW w:w="5670" w:type="dxa"/>
            <w:vAlign w:val="center"/>
          </w:tcPr>
          <w:p w14:paraId="3563E052" w14:textId="00B81A05" w:rsidR="00301BD6" w:rsidRDefault="00301BD6" w:rsidP="00301BD6">
            <w:pPr>
              <w:pStyle w:val="a3"/>
              <w:spacing w:beforeLines="100" w:before="240" w:afterLines="100" w:after="240"/>
              <w:rPr>
                <w:rFonts w:ascii="Century" w:eastAsiaTheme="minorEastAsia" w:hAnsi="Century"/>
                <w:sz w:val="22"/>
              </w:rPr>
            </w:pPr>
            <w:r w:rsidRPr="00301BD6">
              <w:rPr>
                <w:rFonts w:ascii="Century" w:eastAsiaTheme="minorEastAsia" w:hAnsi="Century" w:hint="eastAsia"/>
                <w:sz w:val="22"/>
              </w:rPr>
              <w:t>下記Ａ～</w:t>
            </w:r>
            <w:r w:rsidR="001C25E9">
              <w:rPr>
                <w:rFonts w:ascii="Century" w:eastAsiaTheme="minorEastAsia" w:hAnsi="Century" w:hint="eastAsia"/>
                <w:sz w:val="22"/>
              </w:rPr>
              <w:t>E</w:t>
            </w:r>
            <w:r w:rsidRPr="00301BD6">
              <w:rPr>
                <w:rFonts w:ascii="Century" w:eastAsiaTheme="minorEastAsia" w:hAnsi="Century" w:hint="eastAsia"/>
                <w:sz w:val="22"/>
              </w:rPr>
              <w:t>のうち、必ず</w:t>
            </w:r>
            <w:r w:rsidR="001C25E9">
              <w:rPr>
                <w:rFonts w:ascii="Century" w:eastAsiaTheme="minorEastAsia" w:hAnsi="Century" w:hint="eastAsia"/>
                <w:sz w:val="22"/>
              </w:rPr>
              <w:t>１</w:t>
            </w:r>
            <w:r w:rsidRPr="00301BD6">
              <w:rPr>
                <w:rFonts w:ascii="Century" w:eastAsiaTheme="minorEastAsia" w:hAnsi="Century" w:hint="eastAsia"/>
                <w:sz w:val="22"/>
              </w:rPr>
              <w:t>つ選択し○で囲むこと。</w:t>
            </w:r>
          </w:p>
          <w:p w14:paraId="4B960EDE" w14:textId="50387B01" w:rsidR="00133BCE" w:rsidRPr="00133BCE" w:rsidRDefault="00133BCE" w:rsidP="00133BCE">
            <w:pPr>
              <w:pStyle w:val="a3"/>
              <w:spacing w:beforeLines="100" w:before="240" w:afterLines="100" w:after="240"/>
              <w:ind w:firstLineChars="100" w:firstLine="220"/>
              <w:rPr>
                <w:rFonts w:ascii="Century" w:eastAsiaTheme="minorEastAsia" w:hAnsi="Century"/>
                <w:sz w:val="22"/>
              </w:rPr>
            </w:pPr>
            <w:r>
              <w:rPr>
                <w:rFonts w:ascii="Century" w:eastAsiaTheme="minorEastAsia" w:hAnsi="Century" w:hint="eastAsia"/>
                <w:sz w:val="22"/>
              </w:rPr>
              <w:t>A</w:t>
            </w:r>
            <w:r>
              <w:rPr>
                <w:rFonts w:ascii="Century" w:eastAsiaTheme="minorEastAsia" w:hAnsi="Century" w:hint="eastAsia"/>
                <w:sz w:val="22"/>
              </w:rPr>
              <w:t xml:space="preserve">　</w:t>
            </w:r>
            <w:r w:rsidRPr="00133BCE">
              <w:rPr>
                <w:rFonts w:ascii="Century" w:eastAsiaTheme="minorEastAsia" w:hAnsi="Century"/>
                <w:sz w:val="22"/>
              </w:rPr>
              <w:t>木材加工</w:t>
            </w:r>
          </w:p>
          <w:p w14:paraId="56C533E3" w14:textId="522471F5" w:rsidR="00133BCE" w:rsidRPr="00133BCE" w:rsidRDefault="00133BCE" w:rsidP="00133BCE">
            <w:pPr>
              <w:pStyle w:val="a3"/>
              <w:spacing w:beforeLines="100" w:before="240" w:afterLines="100" w:after="240"/>
              <w:ind w:firstLineChars="100" w:firstLine="220"/>
              <w:rPr>
                <w:rFonts w:ascii="Century" w:eastAsiaTheme="minorEastAsia" w:hAnsi="Century"/>
                <w:sz w:val="22"/>
              </w:rPr>
            </w:pPr>
            <w:r>
              <w:rPr>
                <w:rFonts w:ascii="Century" w:eastAsiaTheme="minorEastAsia" w:hAnsi="Century" w:hint="eastAsia"/>
                <w:sz w:val="22"/>
              </w:rPr>
              <w:t>B</w:t>
            </w:r>
            <w:r>
              <w:rPr>
                <w:rFonts w:ascii="Century" w:eastAsiaTheme="minorEastAsia" w:hAnsi="Century" w:hint="eastAsia"/>
                <w:sz w:val="22"/>
              </w:rPr>
              <w:t xml:space="preserve">　</w:t>
            </w:r>
            <w:r w:rsidRPr="00133BCE">
              <w:rPr>
                <w:rFonts w:ascii="Century" w:eastAsiaTheme="minorEastAsia" w:hAnsi="Century"/>
                <w:sz w:val="22"/>
              </w:rPr>
              <w:t>金属加工</w:t>
            </w:r>
          </w:p>
          <w:p w14:paraId="6664721D" w14:textId="18F3C83E" w:rsidR="00133BCE" w:rsidRPr="00133BCE" w:rsidRDefault="00133BCE" w:rsidP="00133BCE">
            <w:pPr>
              <w:pStyle w:val="a3"/>
              <w:spacing w:beforeLines="100" w:before="240" w:afterLines="100" w:after="240"/>
              <w:ind w:firstLineChars="100" w:firstLine="220"/>
              <w:rPr>
                <w:rFonts w:ascii="Century" w:eastAsiaTheme="minorEastAsia" w:hAnsi="Century"/>
                <w:sz w:val="22"/>
              </w:rPr>
            </w:pPr>
            <w:r w:rsidRPr="00133BCE">
              <w:rPr>
                <w:rFonts w:ascii="Century" w:eastAsiaTheme="minorEastAsia" w:hAnsi="Century"/>
                <w:sz w:val="22"/>
              </w:rPr>
              <w:t>C</w:t>
            </w:r>
            <w:r>
              <w:rPr>
                <w:rFonts w:ascii="Century" w:eastAsiaTheme="minorEastAsia" w:hAnsi="Century" w:hint="eastAsia"/>
                <w:sz w:val="22"/>
              </w:rPr>
              <w:t xml:space="preserve">　</w:t>
            </w:r>
            <w:r w:rsidR="001C25E9">
              <w:rPr>
                <w:rFonts w:ascii="Century" w:eastAsiaTheme="minorEastAsia" w:hAnsi="Century" w:hint="eastAsia"/>
                <w:sz w:val="22"/>
              </w:rPr>
              <w:t>栽培</w:t>
            </w:r>
          </w:p>
          <w:p w14:paraId="367ABCE5" w14:textId="4D9DBB2F" w:rsidR="00133BCE" w:rsidRPr="00133BCE" w:rsidRDefault="00133BCE" w:rsidP="00133BCE">
            <w:pPr>
              <w:pStyle w:val="a3"/>
              <w:spacing w:beforeLines="100" w:before="240" w:afterLines="100" w:after="240"/>
              <w:ind w:firstLineChars="100" w:firstLine="220"/>
              <w:rPr>
                <w:rFonts w:ascii="Century" w:eastAsiaTheme="minorEastAsia" w:hAnsi="Century"/>
                <w:sz w:val="22"/>
              </w:rPr>
            </w:pPr>
            <w:r w:rsidRPr="00133BCE">
              <w:rPr>
                <w:rFonts w:ascii="Century" w:eastAsiaTheme="minorEastAsia" w:hAnsi="Century"/>
                <w:sz w:val="22"/>
              </w:rPr>
              <w:t>D</w:t>
            </w:r>
            <w:r>
              <w:rPr>
                <w:rFonts w:ascii="Century" w:eastAsiaTheme="minorEastAsia" w:hAnsi="Century" w:hint="eastAsia"/>
                <w:sz w:val="22"/>
              </w:rPr>
              <w:t xml:space="preserve">　</w:t>
            </w:r>
            <w:r w:rsidR="001C25E9">
              <w:rPr>
                <w:rFonts w:ascii="Century" w:eastAsiaTheme="minorEastAsia" w:hAnsi="Century" w:hint="eastAsia"/>
                <w:sz w:val="22"/>
              </w:rPr>
              <w:t>電気</w:t>
            </w:r>
          </w:p>
          <w:p w14:paraId="4998A55E" w14:textId="377BDFC1" w:rsidR="00133BCE" w:rsidRPr="00133BCE" w:rsidRDefault="00133BCE" w:rsidP="001C25E9">
            <w:pPr>
              <w:pStyle w:val="a3"/>
              <w:spacing w:beforeLines="100" w:before="240" w:afterLines="100" w:after="240"/>
              <w:ind w:firstLineChars="100" w:firstLine="220"/>
              <w:rPr>
                <w:rFonts w:ascii="Century" w:eastAsiaTheme="minorEastAsia" w:hAnsi="Century"/>
                <w:sz w:val="22"/>
              </w:rPr>
            </w:pPr>
            <w:r w:rsidRPr="00133BCE">
              <w:rPr>
                <w:rFonts w:ascii="Century" w:eastAsiaTheme="minorEastAsia" w:hAnsi="Century"/>
                <w:sz w:val="22"/>
              </w:rPr>
              <w:t>E</w:t>
            </w:r>
            <w:r>
              <w:rPr>
                <w:rFonts w:ascii="Century" w:eastAsiaTheme="minorEastAsia" w:hAnsi="Century" w:hint="eastAsia"/>
                <w:sz w:val="22"/>
              </w:rPr>
              <w:t xml:space="preserve">　</w:t>
            </w:r>
            <w:r w:rsidR="001C25E9">
              <w:rPr>
                <w:rFonts w:ascii="Century" w:eastAsiaTheme="minorEastAsia" w:hAnsi="Century" w:hint="eastAsia"/>
                <w:sz w:val="22"/>
              </w:rPr>
              <w:t>情報</w:t>
            </w:r>
          </w:p>
        </w:tc>
      </w:tr>
    </w:tbl>
    <w:p w14:paraId="18B4A38B" w14:textId="2643B194" w:rsidR="00133BCE" w:rsidRDefault="00133BCE" w:rsidP="00301BD6">
      <w:pPr>
        <w:pStyle w:val="a3"/>
        <w:ind w:firstLineChars="100" w:firstLine="200"/>
        <w:rPr>
          <w:rFonts w:ascii="Century" w:eastAsiaTheme="minorEastAsia" w:hAnsi="Century"/>
        </w:rPr>
      </w:pPr>
      <w:r w:rsidRPr="00133BCE">
        <w:rPr>
          <w:rFonts w:ascii="Century" w:eastAsiaTheme="minorEastAsia" w:hAnsi="Century" w:hint="eastAsia"/>
        </w:rPr>
        <w:t>（注）</w:t>
      </w:r>
      <w:r w:rsidRPr="00133BCE">
        <w:rPr>
          <w:rFonts w:ascii="Century" w:eastAsiaTheme="minorEastAsia" w:hAnsi="Century"/>
        </w:rPr>
        <w:t xml:space="preserve"> </w:t>
      </w:r>
      <w:r w:rsidRPr="00133BCE">
        <w:rPr>
          <w:rFonts w:ascii="Century" w:eastAsiaTheme="minorEastAsia" w:hAnsi="Century"/>
        </w:rPr>
        <w:t>出願後の変更は認めません。</w:t>
      </w:r>
    </w:p>
    <w:p w14:paraId="49AED6A3" w14:textId="77777777" w:rsidR="001C25E9" w:rsidRPr="001C25E9" w:rsidRDefault="001C25E9" w:rsidP="00301BD6">
      <w:pPr>
        <w:pStyle w:val="a3"/>
        <w:ind w:firstLineChars="100" w:firstLine="200"/>
        <w:rPr>
          <w:rFonts w:ascii="Kozuka Gothic Pr6N M" w:eastAsiaTheme="minorEastAsia" w:hAnsi="Kozuka Gothic Pr6N M" w:cs="Kozuka Gothic Pr6N M"/>
          <w:lang w:val="en-US" w:bidi="ar-SA"/>
        </w:rPr>
      </w:pPr>
      <w:r w:rsidRPr="00133BCE">
        <w:rPr>
          <w:rFonts w:ascii="Century" w:eastAsiaTheme="minorEastAsia" w:hAnsi="Century" w:hint="eastAsia"/>
        </w:rPr>
        <w:t>（注）</w:t>
      </w:r>
      <w:r w:rsidRPr="001C25E9">
        <w:rPr>
          <w:rFonts w:ascii="Kozuka Gothic Pr6N M" w:eastAsiaTheme="minorEastAsia" w:hAnsi="Kozuka Gothic Pr6N M" w:cs="Kozuka Gothic Pr6N M"/>
          <w:lang w:val="en-US" w:bidi="ar-SA"/>
        </w:rPr>
        <w:t>検査当日は、実技検査で着用する作業着（長袖と長ズボンであれば可、履物は動き</w:t>
      </w:r>
    </w:p>
    <w:p w14:paraId="0E0032AA" w14:textId="17A164AF" w:rsidR="001C25E9" w:rsidRPr="001C25E9" w:rsidRDefault="001C25E9" w:rsidP="001C25E9">
      <w:pPr>
        <w:pStyle w:val="a3"/>
        <w:ind w:firstLineChars="400" w:firstLine="800"/>
        <w:rPr>
          <w:rFonts w:ascii="Century" w:eastAsiaTheme="minorEastAsia" w:hAnsi="Century"/>
        </w:rPr>
      </w:pPr>
      <w:r w:rsidRPr="001C25E9">
        <w:rPr>
          <w:rFonts w:ascii="Kozuka Gothic Pr6N M" w:eastAsiaTheme="minorEastAsia" w:hAnsi="Kozuka Gothic Pr6N M" w:cs="Kozuka Gothic Pr6N M"/>
          <w:lang w:val="en-US" w:bidi="ar-SA"/>
        </w:rPr>
        <w:t>やすい靴でサンダル等は不可）を持参してください。</w:t>
      </w:r>
    </w:p>
    <w:p w14:paraId="3243D873" w14:textId="6FD394CF" w:rsidR="00133BCE" w:rsidRDefault="00133BCE" w:rsidP="00133BCE">
      <w:pPr>
        <w:pStyle w:val="a3"/>
        <w:rPr>
          <w:rFonts w:ascii="Century" w:eastAsiaTheme="minorEastAsia" w:hAnsi="Century"/>
        </w:rPr>
      </w:pPr>
    </w:p>
    <w:p w14:paraId="2300ABA8" w14:textId="77777777" w:rsidR="00133BCE" w:rsidRDefault="00133BCE" w:rsidP="00133BCE">
      <w:pPr>
        <w:pStyle w:val="a3"/>
        <w:rPr>
          <w:rFonts w:ascii="Century" w:eastAsiaTheme="minorEastAsia" w:hAnsi="Century"/>
        </w:rPr>
      </w:pPr>
    </w:p>
    <w:sectPr w:rsidR="00133BCE" w:rsidSect="00133BCE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68B7" w14:textId="77777777" w:rsidR="00B61574" w:rsidRDefault="00B61574" w:rsidP="009C2A16">
      <w:r>
        <w:separator/>
      </w:r>
    </w:p>
  </w:endnote>
  <w:endnote w:type="continuationSeparator" w:id="0">
    <w:p w14:paraId="74CE9C4E" w14:textId="77777777" w:rsidR="00B61574" w:rsidRDefault="00B61574" w:rsidP="009C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Gothic Pr6N 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FA65" w14:textId="77777777" w:rsidR="00B61574" w:rsidRDefault="00B61574" w:rsidP="009C2A16">
      <w:r>
        <w:separator/>
      </w:r>
    </w:p>
  </w:footnote>
  <w:footnote w:type="continuationSeparator" w:id="0">
    <w:p w14:paraId="7AD4EF19" w14:textId="77777777" w:rsidR="00B61574" w:rsidRDefault="00B61574" w:rsidP="009C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696"/>
    <w:rsid w:val="00085A78"/>
    <w:rsid w:val="000A6742"/>
    <w:rsid w:val="00133BCE"/>
    <w:rsid w:val="001C25E9"/>
    <w:rsid w:val="00301BD6"/>
    <w:rsid w:val="003633CC"/>
    <w:rsid w:val="004D6F73"/>
    <w:rsid w:val="00617E54"/>
    <w:rsid w:val="00651CB4"/>
    <w:rsid w:val="006D4A2F"/>
    <w:rsid w:val="00763175"/>
    <w:rsid w:val="00980A7B"/>
    <w:rsid w:val="00983659"/>
    <w:rsid w:val="009C2A16"/>
    <w:rsid w:val="00A87941"/>
    <w:rsid w:val="00AD609F"/>
    <w:rsid w:val="00B61574"/>
    <w:rsid w:val="00B64907"/>
    <w:rsid w:val="00C903DC"/>
    <w:rsid w:val="00D36BFE"/>
    <w:rsid w:val="00E64EAD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78F0696"/>
  <w15:docId w15:val="{93259FBF-344A-42FD-AF7E-A3D119A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明朝 Medium" w:eastAsia="BIZ UDP明朝 Medium" w:hAnsi="BIZ UDP明朝 Medium" w:cs="BIZ UDP明朝 Medium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9C2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A16"/>
    <w:rPr>
      <w:rFonts w:ascii="BIZ UDP明朝 Medium" w:eastAsia="BIZ UDP明朝 Medium" w:hAnsi="BIZ UDP明朝 Medium" w:cs="BIZ UDP明朝 Medium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C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A16"/>
    <w:rPr>
      <w:rFonts w:ascii="BIZ UDP明朝 Medium" w:eastAsia="BIZ UDP明朝 Medium" w:hAnsi="BIZ UDP明朝 Medium" w:cs="BIZ UDP明朝 Medium"/>
      <w:lang w:val="ja-JP" w:eastAsia="ja-JP" w:bidi="ja-JP"/>
    </w:rPr>
  </w:style>
  <w:style w:type="table" w:styleId="a9">
    <w:name w:val="Table Grid"/>
    <w:basedOn w:val="a1"/>
    <w:uiPriority w:val="39"/>
    <w:rsid w:val="0013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2024-07-03T09:26:00Z</cp:lastPrinted>
  <dcterms:created xsi:type="dcterms:W3CDTF">2023-04-15T14:46:00Z</dcterms:created>
  <dcterms:modified xsi:type="dcterms:W3CDTF">2025-08-20T05:02:00Z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2023-04-15T00:00:00Z</vt:filetime>
  </property>
</Properties>
</file>