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E" w:rsidRDefault="009F7AEE" w:rsidP="000C6CAC">
      <w:pPr>
        <w:rPr>
          <w:rFonts w:asciiTheme="majorHAnsi" w:hAnsiTheme="majorHAnsi" w:hint="eastAsia"/>
          <w:b/>
          <w:sz w:val="28"/>
          <w:szCs w:val="28"/>
          <w:lang w:eastAsia="ja-JP"/>
        </w:rPr>
      </w:pPr>
    </w:p>
    <w:p w:rsidR="009F7AEE" w:rsidRPr="009F7AEE" w:rsidRDefault="009F7AEE" w:rsidP="009F7AEE">
      <w:pPr>
        <w:ind w:firstLineChars="100" w:firstLine="281"/>
        <w:rPr>
          <w:rFonts w:asciiTheme="majorHAnsi" w:hAnsiTheme="majorHAnsi"/>
          <w:b/>
          <w:sz w:val="28"/>
          <w:szCs w:val="28"/>
          <w:lang w:eastAsia="ja-JP"/>
        </w:rPr>
      </w:pPr>
    </w:p>
    <w:p w:rsidR="00982E18" w:rsidRDefault="00EB62F8" w:rsidP="00171C4E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Summer School Program</w:t>
      </w:r>
    </w:p>
    <w:p w:rsidR="00CF5EBB" w:rsidRPr="00CF5EBB" w:rsidRDefault="00E21238" w:rsidP="00171C4E">
      <w:pPr>
        <w:jc w:val="center"/>
        <w:outlineLvl w:val="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5-18</w:t>
      </w:r>
      <w:r w:rsidR="00ED4D58">
        <w:rPr>
          <w:rFonts w:asciiTheme="majorHAnsi" w:hAnsiTheme="majorHAnsi"/>
          <w:b/>
          <w:color w:val="000000"/>
        </w:rPr>
        <w:t xml:space="preserve"> August, 2018</w:t>
      </w:r>
    </w:p>
    <w:p w:rsidR="00F7332D" w:rsidRDefault="00F7332D" w:rsidP="00F7332D">
      <w:pPr>
        <w:jc w:val="center"/>
        <w:outlineLvl w:val="0"/>
        <w:rPr>
          <w:rFonts w:asciiTheme="majorHAnsi" w:hAnsiTheme="majorHAnsi" w:hint="eastAsia"/>
          <w:b/>
          <w:sz w:val="28"/>
          <w:szCs w:val="28"/>
          <w:lang w:eastAsia="ja-JP"/>
        </w:rPr>
      </w:pPr>
      <w:r w:rsidRPr="006C7B4B">
        <w:rPr>
          <w:rFonts w:asciiTheme="majorHAnsi" w:hAnsiTheme="majorHAnsi"/>
          <w:b/>
          <w:sz w:val="28"/>
          <w:szCs w:val="28"/>
          <w:lang w:eastAsia="ja-JP"/>
        </w:rPr>
        <w:t>Sustainable forestry for natural product improvement</w:t>
      </w:r>
    </w:p>
    <w:p w:rsidR="00F7332D" w:rsidRDefault="00F7332D" w:rsidP="00F7332D">
      <w:pPr>
        <w:jc w:val="center"/>
        <w:outlineLvl w:val="0"/>
        <w:rPr>
          <w:rFonts w:asciiTheme="majorHAnsi" w:hAnsiTheme="majorHAnsi"/>
          <w:b/>
          <w:sz w:val="28"/>
          <w:szCs w:val="28"/>
          <w:lang w:eastAsia="ja-JP"/>
        </w:rPr>
      </w:pPr>
      <w:r>
        <w:rPr>
          <w:rFonts w:asciiTheme="majorHAnsi" w:hAnsiTheme="majorHAnsi" w:hint="eastAsia"/>
          <w:b/>
          <w:sz w:val="28"/>
          <w:szCs w:val="28"/>
          <w:lang w:eastAsia="ja-JP"/>
        </w:rPr>
        <w:t>Institute of Teknology, Bandung</w:t>
      </w:r>
    </w:p>
    <w:p w:rsidR="00DA6CCB" w:rsidRDefault="00E21238" w:rsidP="00171C4E">
      <w:pPr>
        <w:outlineLvl w:val="0"/>
      </w:pPr>
      <w:r>
        <w:t>Place: ITB Ganeca Campus Jl. Ga</w:t>
      </w:r>
      <w:r w:rsidR="00ED4D58">
        <w:t>neca No. 10 Bandung 40132 West Java</w:t>
      </w:r>
    </w:p>
    <w:p w:rsidR="00ED4D58" w:rsidRDefault="00ED4D58"/>
    <w:tbl>
      <w:tblPr>
        <w:tblW w:w="13041" w:type="dxa"/>
        <w:tblInd w:w="108" w:type="dxa"/>
        <w:tblLook w:val="04A0"/>
      </w:tblPr>
      <w:tblGrid>
        <w:gridCol w:w="1701"/>
        <w:gridCol w:w="7513"/>
        <w:gridCol w:w="3827"/>
      </w:tblGrid>
      <w:tr w:rsidR="00CF5EBB" w:rsidRPr="00140E5A" w:rsidTr="00CC0A4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Time/Duration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Program/Activity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Venue</w:t>
            </w:r>
          </w:p>
        </w:tc>
      </w:tr>
      <w:tr w:rsidR="00CF5EBB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ED4D58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Day 1 </w:t>
            </w:r>
            <w:r w:rsidR="00ED4D58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(Sunday, 5 August 2018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6753CB" w:rsidRPr="00140E5A" w:rsidTr="00CC0A4A">
        <w:trPr>
          <w:trHeight w:val="23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C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 Arrival and check-in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C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Soekarno-Hatta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Airport and Hotel/Guest House</w:t>
            </w:r>
          </w:p>
        </w:tc>
      </w:tr>
      <w:tr w:rsidR="00CF5EBB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ED4D58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Day 2 </w:t>
            </w:r>
            <w:r w:rsidR="00ED4D58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(Monday, 6 August 2018)</w:t>
            </w:r>
          </w:p>
        </w:tc>
      </w:tr>
      <w:tr w:rsidR="006753C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ED4D58" w:rsidP="00ED4D58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– 09.00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Registration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6753C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8" w:rsidRDefault="00ED4D58" w:rsidP="00ED4D58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09.00 – 09.30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8" w:rsidRPr="00140E5A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Opening ceremony; welcoming remarks; announcements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8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6753C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8" w:rsidRDefault="00ED4D58" w:rsidP="00ED4D58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09.30 – 10.00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8" w:rsidRPr="00140E5A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Group Photo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8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6753CB" w:rsidRPr="00140E5A" w:rsidTr="00CC0A4A">
        <w:trPr>
          <w:trHeight w:val="27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10.00 – 11.50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ED4D58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Lecture 1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Dr. Devi N.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Choesin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: Tropical forest ecology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6753CB" w:rsidRPr="00140E5A" w:rsidTr="00CC0A4A">
        <w:trPr>
          <w:trHeight w:val="27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8" w:rsidRDefault="00ED4D58" w:rsidP="00163141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11.50- </w:t>
            </w:r>
            <w:r w:rsidR="00163141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14.00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8" w:rsidRDefault="00ED4D5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Lunch Break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8" w:rsidRDefault="00163141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6753CB" w:rsidRPr="00140E5A" w:rsidTr="00CC0A4A">
        <w:trPr>
          <w:trHeight w:val="28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A0" w:rsidRPr="00140E5A" w:rsidRDefault="007660A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14.00 – 15.50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A0" w:rsidRPr="00140E5A" w:rsidRDefault="007660A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 xml:space="preserve">Lecture </w:t>
            </w:r>
            <w:r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2</w:t>
            </w: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Dr.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Endah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Sulistyawati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: Overview of Indonesian forest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A0" w:rsidRPr="00140E5A" w:rsidRDefault="007660A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6753CB" w:rsidRPr="00140E5A" w:rsidTr="00CC0A4A">
        <w:trPr>
          <w:trHeight w:val="28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A0" w:rsidRDefault="007660A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15.50 – 17.00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A0" w:rsidRPr="00140E5A" w:rsidRDefault="007660A0" w:rsidP="00CF5EBB">
            <w:pPr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Ice breaking with Indonesian Student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A0" w:rsidRPr="00140E5A" w:rsidRDefault="007660A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163141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3 (</w:t>
            </w:r>
            <w:r w:rsidR="00163141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Tuesday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, </w:t>
            </w:r>
            <w:r w:rsidR="00163141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7 August 2018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163141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08.00 </w:t>
            </w:r>
            <w:r w:rsidR="00F53A62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–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r w:rsidR="00F53A62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09.50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F53A62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F770CE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 xml:space="preserve">Lecture </w:t>
            </w:r>
            <w:r w:rsidR="007660A0" w:rsidRPr="00F770CE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3</w:t>
            </w:r>
            <w:r w:rsidR="007660A0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="00E2340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Prof. </w:t>
            </w:r>
            <w:proofErr w:type="spellStart"/>
            <w:r w:rsidR="00E2340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Tati</w:t>
            </w:r>
            <w:proofErr w:type="spellEnd"/>
            <w:r w:rsidR="00E2340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E2340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Suryati</w:t>
            </w:r>
            <w:proofErr w:type="spellEnd"/>
            <w:r w:rsidR="00E2340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E2340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Syamsudin</w:t>
            </w:r>
            <w:proofErr w:type="spellEnd"/>
            <w:r w:rsidR="00E2340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="007660A0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Interaction between organism in tropical forest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7660A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7660A0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A0" w:rsidRDefault="00F770CE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10.00 </w:t>
            </w:r>
            <w:r w:rsidR="00E10FD3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–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r w:rsidR="00E10FD3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11.50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A0" w:rsidRDefault="00E10FD3" w:rsidP="007239A4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5E247E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Lecture 4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="002B09AD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Dr. </w:t>
            </w:r>
            <w:proofErr w:type="spellStart"/>
            <w:r w:rsidR="002B09AD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Elham</w:t>
            </w:r>
            <w:proofErr w:type="spellEnd"/>
            <w:r w:rsidR="002B09AD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2B09AD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Sumarga</w:t>
            </w:r>
            <w:proofErr w:type="spellEnd"/>
            <w:r w:rsidR="002B09AD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="005E247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Ecosystem </w:t>
            </w:r>
            <w:r w:rsidR="007239A4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services</w:t>
            </w:r>
            <w:r w:rsidR="005E247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of t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ropical forest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A0" w:rsidRDefault="005E247E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7239A4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A4" w:rsidRDefault="007239A4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11.50 – 14.30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A4" w:rsidRPr="005E247E" w:rsidRDefault="007239A4" w:rsidP="00CF5EBB">
            <w:pP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Lunch Break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A4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8654C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CB" w:rsidRDefault="008654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14.00 – 15.50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CB" w:rsidRDefault="008654CB" w:rsidP="00CF5EBB">
            <w:pP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 xml:space="preserve">Lecture 5: </w:t>
            </w:r>
            <w:r w:rsidRPr="008654CB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Prof. </w:t>
            </w:r>
            <w:proofErr w:type="spellStart"/>
            <w:r w:rsidRPr="008654CB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Eizi</w:t>
            </w:r>
            <w:proofErr w:type="spellEnd"/>
            <w:r w:rsidRPr="008654CB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Suzuki:</w:t>
            </w:r>
            <w: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8654CB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Long term research in Tropical forest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CB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7239A4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A4" w:rsidRDefault="008654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15.50 – 17.00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A4" w:rsidRDefault="008654CB" w:rsidP="00CF5EBB">
            <w:pP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Lecture 6</w:t>
            </w:r>
            <w:r w:rsidR="007239A4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 xml:space="preserve">: </w:t>
            </w:r>
            <w:r w:rsidR="00241CFE" w:rsidRPr="00241CF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Dr. </w:t>
            </w:r>
            <w:proofErr w:type="spellStart"/>
            <w:r w:rsidR="00241CFE" w:rsidRPr="00241CF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Eka</w:t>
            </w:r>
            <w:proofErr w:type="spellEnd"/>
            <w:r w:rsidR="00241CFE" w:rsidRPr="00241CF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241CFE" w:rsidRPr="00241CF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Mulya</w:t>
            </w:r>
            <w:proofErr w:type="spellEnd"/>
            <w:r w:rsidR="00241CFE" w:rsidRPr="00241CF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241CFE" w:rsidRPr="00241CFE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Alamsyah</w:t>
            </w:r>
            <w:proofErr w:type="spellEnd"/>
            <w:r w:rsidR="00241CFE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 xml:space="preserve">: </w:t>
            </w:r>
            <w:r w:rsidR="007239A4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Tropical timber forest products – wood properties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A4" w:rsidRDefault="007239A4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5848D7" w:rsidRPr="00140E5A" w:rsidTr="00BC3960">
        <w:trPr>
          <w:trHeight w:val="300"/>
        </w:trPr>
        <w:tc>
          <w:tcPr>
            <w:tcW w:w="130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D7" w:rsidRDefault="005848D7" w:rsidP="005848D7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4 (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Wednesday, </w:t>
            </w:r>
            <w:r w:rsidR="005764FF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8 August 2018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7239A4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A4" w:rsidRDefault="004F2D87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08.00 - 15</w:t>
            </w:r>
            <w:r w:rsidR="005764FF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A4" w:rsidRDefault="005764FF" w:rsidP="005764FF">
            <w:pP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Visiting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Gunung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Geulis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Community forest: nursery -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agrofores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ty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- Community based management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A4" w:rsidRDefault="004F2D87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Gunung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Geulis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Community forest-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Sumedang</w:t>
            </w:r>
            <w:proofErr w:type="spellEnd"/>
          </w:p>
        </w:tc>
      </w:tr>
      <w:tr w:rsidR="00EA4095" w:rsidRPr="00140E5A" w:rsidTr="007319F2">
        <w:trPr>
          <w:trHeight w:val="300"/>
        </w:trPr>
        <w:tc>
          <w:tcPr>
            <w:tcW w:w="130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95" w:rsidRPr="00140E5A" w:rsidRDefault="00EA4095" w:rsidP="00B76F0F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lastRenderedPageBreak/>
              <w:t>Day 5 (</w:t>
            </w:r>
            <w:r w:rsidR="00B76F0F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Thursday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, </w:t>
            </w:r>
            <w:r w:rsidR="00B76F0F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9 August 2018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6753CB" w:rsidRPr="00140E5A" w:rsidTr="00CC0A4A">
        <w:trPr>
          <w:trHeight w:val="4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571EF1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– 09.50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6753CB" w:rsidRDefault="00571EF1" w:rsidP="00CF5EBB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A1B97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 xml:space="preserve">Lecture </w:t>
            </w:r>
            <w:r w:rsidR="008654CB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7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="00E2340E" w:rsidRPr="00AA1B97">
              <w:rPr>
                <w:rFonts w:asciiTheme="majorHAnsi" w:eastAsia="Times New Roman" w:hAnsiTheme="majorHAnsi"/>
                <w:bCs/>
                <w:sz w:val="20"/>
                <w:szCs w:val="20"/>
              </w:rPr>
              <w:t>Prof. Hyoung</w:t>
            </w:r>
            <w:r w:rsidR="00E2340E" w:rsidRPr="00AA1B97">
              <w:rPr>
                <w:rFonts w:asciiTheme="majorHAnsi" w:eastAsia="Times New Roman" w:hAnsiTheme="majorHAnsi"/>
                <w:bCs/>
                <w:sz w:val="20"/>
                <w:szCs w:val="20"/>
                <w:lang w:val="id-ID"/>
              </w:rPr>
              <w:t>-</w:t>
            </w:r>
            <w:r w:rsidR="00E2340E" w:rsidRPr="00AA1B97">
              <w:rPr>
                <w:rFonts w:asciiTheme="majorHAnsi" w:eastAsia="Times New Roman" w:hAnsiTheme="majorHAnsi"/>
                <w:bCs/>
                <w:sz w:val="20"/>
                <w:szCs w:val="20"/>
              </w:rPr>
              <w:t>Jin Kim</w:t>
            </w:r>
            <w:r w:rsidR="00BA2800" w:rsidRPr="00AA1B97">
              <w:rPr>
                <w:rFonts w:asciiTheme="majorHAnsi" w:eastAsia="Times New Roman" w:hAnsiTheme="majorHAnsi"/>
                <w:bCs/>
                <w:sz w:val="20"/>
                <w:szCs w:val="20"/>
              </w:rPr>
              <w:t xml:space="preserve">: </w:t>
            </w:r>
            <w:r w:rsidR="00361933" w:rsidRPr="00AA1B97">
              <w:rPr>
                <w:rFonts w:asciiTheme="majorHAnsi" w:eastAsia="Times New Roman" w:hAnsiTheme="majorHAnsi"/>
                <w:bCs/>
                <w:sz w:val="20"/>
                <w:szCs w:val="20"/>
              </w:rPr>
              <w:t>Application of b</w:t>
            </w:r>
            <w:r w:rsidR="00BA2800" w:rsidRPr="00AA1B97">
              <w:rPr>
                <w:rFonts w:asciiTheme="majorHAnsi" w:eastAsia="Times New Roman" w:hAnsiTheme="majorHAnsi"/>
                <w:bCs/>
                <w:sz w:val="20"/>
                <w:szCs w:val="20"/>
              </w:rPr>
              <w:t>iotechnology for forest product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6753CB" w:rsidRPr="00140E5A" w:rsidTr="00CC0A4A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00" w:rsidRDefault="00BA280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10.00 – 11.50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00" w:rsidRDefault="00BA2800" w:rsidP="00AA1B97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AA1B97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 xml:space="preserve">Lecture </w:t>
            </w:r>
            <w:r w:rsidR="008654CB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8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="00AA1B97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Prof. Kim Young </w:t>
            </w:r>
            <w:proofErr w:type="spellStart"/>
            <w:r w:rsidR="00AA1B97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Kyoon</w:t>
            </w:r>
            <w:proofErr w:type="spellEnd"/>
            <w:r w:rsidR="00AA1B97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: Application of forest product for medicinal purposes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00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6753CB" w:rsidRPr="00140E5A" w:rsidTr="00CC0A4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B76F0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11.50 – 14.00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B76F0F" w:rsidRDefault="00B76F0F" w:rsidP="00CF5EBB">
            <w:pP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</w:pPr>
            <w:r w:rsidRPr="00B76F0F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Lunch break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 </w:t>
            </w:r>
            <w:r w:rsidR="006753CB"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="006753CB"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="006753CB"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B76F0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14.00 – 15.50</w:t>
            </w:r>
            <w:r w:rsidR="00CF5EBB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B76F0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B76F0F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 xml:space="preserve">Lecture </w:t>
            </w:r>
            <w:r w:rsidR="008654CB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9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Dr.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Ihak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Sumardi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: Tropical timber forest products – wood processing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B76F0F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0F" w:rsidRDefault="00B76F0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15.50 – 18.00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0F" w:rsidRPr="00B76F0F" w:rsidRDefault="00B76F0F" w:rsidP="00CF5EBB">
            <w:pP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Exploring Bandung City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0F" w:rsidRPr="00140E5A" w:rsidRDefault="00B76F0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</w:p>
        </w:tc>
      </w:tr>
      <w:tr w:rsidR="00CF5EBB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B76F0F" w:rsidP="00B76F0F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6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Friday, 10 August 2018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B76F0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– 09.50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B76F0F" w:rsidP="00CC0A4A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8654CB">
              <w:rPr>
                <w:rFonts w:asciiTheme="majorHAnsi" w:eastAsia="Times New Roman" w:hAnsiTheme="majorHAnsi" w:cs="Times New Roman"/>
                <w:b/>
                <w:noProof w:val="0"/>
                <w:color w:val="000000" w:themeColor="text1"/>
                <w:sz w:val="20"/>
                <w:szCs w:val="20"/>
                <w:shd w:val="clear" w:color="auto" w:fill="FCFDFE"/>
              </w:rPr>
              <w:t xml:space="preserve">Lecture </w:t>
            </w:r>
            <w:r w:rsidR="008654CB" w:rsidRPr="008654CB">
              <w:rPr>
                <w:rFonts w:asciiTheme="majorHAnsi" w:eastAsia="Times New Roman" w:hAnsiTheme="majorHAnsi" w:cs="Times New Roman"/>
                <w:b/>
                <w:noProof w:val="0"/>
                <w:color w:val="000000" w:themeColor="text1"/>
                <w:sz w:val="20"/>
                <w:szCs w:val="20"/>
                <w:shd w:val="clear" w:color="auto" w:fill="FCFDFE"/>
              </w:rPr>
              <w:t>10</w:t>
            </w:r>
            <w:r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: </w:t>
            </w:r>
            <w:r w:rsidR="00CC0A4A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Drs. </w:t>
            </w:r>
            <w:r w:rsidR="00D146FF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Djoko Andi P. </w:t>
            </w:r>
            <w:proofErr w:type="spellStart"/>
            <w:r w:rsidR="00D146FF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>Prasetija</w:t>
            </w:r>
            <w:proofErr w:type="spellEnd"/>
            <w:r w:rsidR="00D146FF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 </w:t>
            </w:r>
            <w:r w:rsidR="003A13C4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 (</w:t>
            </w:r>
            <w:r w:rsidR="000B1797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>PT. SABA</w:t>
            </w:r>
            <w:r w:rsidR="003A13C4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>)</w:t>
            </w:r>
            <w:r w:rsidR="00D146FF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: </w:t>
            </w:r>
            <w:r w:rsidR="00CC0A4A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The role of Enzyme in </w:t>
            </w:r>
            <w:r w:rsidR="00C66250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>paper industry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9F6AE8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E8" w:rsidRDefault="009F6AE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10.00 – 12.00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E8" w:rsidRPr="009F6AE8" w:rsidRDefault="008654CB" w:rsidP="00CF5EBB">
            <w:pPr>
              <w:rPr>
                <w:rFonts w:asciiTheme="majorHAnsi" w:eastAsia="Times New Roman" w:hAnsiTheme="majorHAnsi" w:cs="Times New Roman"/>
                <w:b/>
                <w:noProof w:val="0"/>
                <w:color w:val="333333"/>
                <w:sz w:val="20"/>
                <w:szCs w:val="20"/>
                <w:shd w:val="clear" w:color="auto" w:fill="FCFDFE"/>
              </w:rPr>
            </w:pPr>
            <w: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Introduction to ITB Campus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E8" w:rsidRPr="00140E5A" w:rsidRDefault="009F6AE8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8654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12.00 – 14.00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8654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Lunch Break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8654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14.00 – 15.50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8654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8654CB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Lecture 11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Pr="00140E5A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Ir.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>Taufan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>Hidayat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,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>M.Kom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color w:val="333333"/>
                <w:sz w:val="20"/>
                <w:szCs w:val="20"/>
                <w:shd w:val="clear" w:color="auto" w:fill="FCFDFE"/>
              </w:rPr>
              <w:t xml:space="preserve"> (CPP)</w:t>
            </w: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: Clean Technology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772DFF" w:rsidP="00772DFF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7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Saturday, 11 August 2018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772DF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– 12.00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772DF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Preparation for cultural night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772DF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12.00 – 14.00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772DF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Lunch break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E317A5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14.00 -20.00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E317A5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 xml:space="preserve">Cultural night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6753C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307880" w:rsidP="00307880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8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Sunday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12 August 2018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30788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– 12.00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30788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Bandung Car Free Day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</w:p>
        </w:tc>
      </w:tr>
      <w:tr w:rsidR="00CF5EBB" w:rsidRPr="00140E5A" w:rsidTr="00CC0A4A">
        <w:trPr>
          <w:trHeight w:val="6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D43BD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12.00 -14.00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D43BD0" w:rsidP="00D36086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Lunch Break</w:t>
            </w:r>
            <w:r w:rsidR="00D36086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753C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D43BD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14.00 – 18.00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D43BD0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Angkung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Performance in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Saung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Udjo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</w:p>
        </w:tc>
      </w:tr>
      <w:tr w:rsidR="00CF5EBB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A36603" w:rsidP="00A36603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9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Monda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y,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13 August 2018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08.00 - 09.50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D36086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Lecture 1</w:t>
            </w:r>
            <w:r w:rsidR="00A36603"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2</w:t>
            </w: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</w:t>
            </w:r>
            <w:r w:rsidR="00D36086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Dr. </w:t>
            </w:r>
            <w:proofErr w:type="spellStart"/>
            <w:r w:rsidR="00D36086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Angga</w:t>
            </w:r>
            <w:proofErr w:type="spellEnd"/>
            <w:r w:rsidR="00D36086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D36086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Dwiartama</w:t>
            </w:r>
            <w:proofErr w:type="spellEnd"/>
            <w:r w:rsidR="00D36086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Human forest interaction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A36603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3" w:rsidRPr="00140E5A" w:rsidRDefault="00A36603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10.00 – 11.50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3" w:rsidRPr="00140E5A" w:rsidRDefault="00A36603" w:rsidP="00D36086">
            <w:pPr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 xml:space="preserve">Lecture 13: </w:t>
            </w:r>
            <w:r w:rsidRPr="00A36603">
              <w:rPr>
                <w:rFonts w:asciiTheme="majorHAnsi" w:eastAsia="Times New Roman" w:hAnsiTheme="majorHAnsi" w:cs="Times New Roman"/>
                <w:bCs/>
                <w:noProof w:val="0"/>
                <w:sz w:val="20"/>
                <w:szCs w:val="20"/>
              </w:rPr>
              <w:t>Prof. Toshihiro Yamada: Illegal logging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3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A36603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11.50 – 14.00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Coffee break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A36603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14.00 – 15.50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Lecture 1</w:t>
            </w:r>
            <w:r w:rsidR="00661672">
              <w:rPr>
                <w:rFonts w:asciiTheme="majorHAnsi" w:eastAsia="Times New Roman" w:hAnsiTheme="majorHAnsi" w:cs="Times New Roman"/>
                <w:b/>
                <w:bCs/>
                <w:noProof w:val="0"/>
                <w:sz w:val="20"/>
                <w:szCs w:val="20"/>
              </w:rPr>
              <w:t>4</w:t>
            </w: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: Dr.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Tien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Lastini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: community forest (case study</w:t>
            </w:r>
            <w:bookmarkStart w:id="0" w:name="_GoBack"/>
            <w:bookmarkEnd w:id="0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CF5EBB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A36603" w:rsidP="00A36603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10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Tuesday, 14 August 2018)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632F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08.00 - 11</w:t>
            </w:r>
            <w:r w:rsidR="00CF5EBB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632F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Visiting CPP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 </w:t>
            </w:r>
            <w:r w:rsidR="0054471D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CPP Office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11.00 - 13.30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Lunch break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CPP Office</w:t>
            </w:r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632F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lastRenderedPageBreak/>
              <w:t>13</w:t>
            </w:r>
            <w:r w:rsidR="00CF5EBB"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.30 - 16.00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6632FF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Visit to PT.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Kertas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Padalarang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F82735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Padalarang</w:t>
            </w:r>
            <w:proofErr w:type="spellEnd"/>
          </w:p>
        </w:tc>
      </w:tr>
      <w:tr w:rsidR="00CF5EB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F82735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16.00 – 18.00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F82735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Transfering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to </w:t>
            </w:r>
            <w:r w:rsidR="00F82735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ITB </w:t>
            </w:r>
            <w:proofErr w:type="spellStart"/>
            <w:r w:rsidR="00F82735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="00F82735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CF5EBB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</w:p>
        </w:tc>
      </w:tr>
      <w:tr w:rsidR="00CF5EBB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F82735" w:rsidP="00F82735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11</w:t>
            </w:r>
            <w:r w:rsidR="00DD719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(Wednesday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15 August 2018</w:t>
            </w:r>
            <w:r w:rsidR="00CF5EBB"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6753CB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BB" w:rsidRPr="00140E5A" w:rsidRDefault="00DD7193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07.00 – 15.00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BB" w:rsidRPr="00140E5A" w:rsidRDefault="00DD7193" w:rsidP="00DD7193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Visiting Mt.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Kareumbi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BB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Mt. </w:t>
            </w:r>
            <w:proofErr w:type="spellStart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Kareumbi</w:t>
            </w:r>
            <w:proofErr w:type="spellEnd"/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</w:p>
        </w:tc>
      </w:tr>
      <w:tr w:rsidR="00DD7193" w:rsidRPr="00140E5A" w:rsidTr="006753CB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93" w:rsidRPr="00140E5A" w:rsidRDefault="00DD7193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12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Thrusda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y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16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August 2018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DD7193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93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– 16.00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93" w:rsidRDefault="006753CB" w:rsidP="006753C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Poster presentation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</w:t>
            </w:r>
            <w:r w:rsidRPr="006753CB">
              <w:rPr>
                <w:rFonts w:asciiTheme="majorHAnsi" w:eastAsia="Times New Roman" w:hAnsiTheme="majorHAnsi" w:cs="Times New Roman"/>
                <w:b/>
                <w:noProof w:val="0"/>
                <w:sz w:val="20"/>
                <w:szCs w:val="20"/>
              </w:rPr>
              <w:t>and summer school report</w:t>
            </w: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(together with forestry engineering student poster presentation)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93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D13A5D" w:rsidRPr="00140E5A" w:rsidTr="00040D12">
        <w:trPr>
          <w:trHeight w:val="300"/>
        </w:trPr>
        <w:tc>
          <w:tcPr>
            <w:tcW w:w="130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Pr="00D13A5D" w:rsidRDefault="00D13A5D" w:rsidP="00CF5EBB">
            <w:pPr>
              <w:rPr>
                <w:rFonts w:asciiTheme="majorHAnsi" w:eastAsia="Times New Roman" w:hAnsiTheme="majorHAnsi" w:cs="Times New Roman"/>
                <w:b/>
                <w:i/>
                <w:noProof w:val="0"/>
                <w:sz w:val="20"/>
                <w:szCs w:val="20"/>
              </w:rPr>
            </w:pPr>
            <w:r w:rsidRPr="00D13A5D">
              <w:rPr>
                <w:rFonts w:asciiTheme="majorHAnsi" w:eastAsia="Times New Roman" w:hAnsiTheme="majorHAnsi" w:cs="Times New Roman"/>
                <w:b/>
                <w:i/>
                <w:noProof w:val="0"/>
                <w:sz w:val="20"/>
                <w:szCs w:val="20"/>
              </w:rPr>
              <w:t>Day 13 (Friday, 17 August 2018)</w:t>
            </w:r>
          </w:p>
        </w:tc>
      </w:tr>
      <w:tr w:rsidR="00D13A5D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Default="00D526FE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– 10.00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Exam preparation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Hotel </w:t>
            </w:r>
          </w:p>
        </w:tc>
      </w:tr>
      <w:tr w:rsidR="00D13A5D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10.00 – 12.00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Examination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D13A5D" w:rsidRPr="00140E5A" w:rsidTr="00CC0A4A">
        <w:trPr>
          <w:trHeight w:val="33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12.00 – 1.00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Lunch Break and questioner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D13A5D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15.00 – 17.00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Closing ceremony, awarding certificates, photos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SITH, </w:t>
            </w:r>
            <w:proofErr w:type="spellStart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Ganeca</w:t>
            </w:r>
            <w:proofErr w:type="spellEnd"/>
            <w:r w:rsidRPr="00D530C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Campus</w:t>
            </w:r>
          </w:p>
        </w:tc>
      </w:tr>
      <w:tr w:rsidR="00D13A5D" w:rsidRPr="00140E5A" w:rsidTr="00140E5A">
        <w:trPr>
          <w:trHeight w:val="300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5D" w:rsidRPr="00140E5A" w:rsidRDefault="00D13A5D" w:rsidP="00D13A5D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Day 14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Saturday, 18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August 2018</w:t>
            </w:r>
            <w:r w:rsidRPr="00140E5A">
              <w:rPr>
                <w:rFonts w:asciiTheme="majorHAnsi" w:eastAsia="Times New Roman" w:hAnsiTheme="majorHAnsi" w:cs="Times New Roman"/>
                <w:b/>
                <w:bCs/>
                <w:i/>
                <w:iCs/>
                <w:noProof w:val="0"/>
                <w:sz w:val="20"/>
                <w:szCs w:val="20"/>
              </w:rPr>
              <w:t>)</w:t>
            </w:r>
          </w:p>
        </w:tc>
      </w:tr>
      <w:tr w:rsidR="00D13A5D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5D" w:rsidRPr="00140E5A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06.00 - 08.00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5D" w:rsidRPr="00140E5A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Breakfast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5D" w:rsidRPr="00140E5A" w:rsidRDefault="0054471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Hotel</w:t>
            </w:r>
          </w:p>
        </w:tc>
      </w:tr>
      <w:tr w:rsidR="00D13A5D" w:rsidRPr="00140E5A" w:rsidTr="00CC0A4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Pr="00140E5A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08.00 – 17.00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Pr="00140E5A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Departing to </w:t>
            </w:r>
            <w:proofErr w:type="spellStart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>Soekarno-Hatta</w:t>
            </w:r>
            <w:proofErr w:type="spellEnd"/>
            <w:r w:rsidRPr="00140E5A"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  <w:t xml:space="preserve"> Airport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D" w:rsidRPr="00140E5A" w:rsidRDefault="00D13A5D" w:rsidP="00CF5EBB">
            <w:pPr>
              <w:rPr>
                <w:rFonts w:asciiTheme="majorHAnsi" w:eastAsia="Times New Roman" w:hAnsiTheme="majorHAnsi" w:cs="Times New Roman"/>
                <w:noProof w:val="0"/>
                <w:sz w:val="20"/>
                <w:szCs w:val="20"/>
              </w:rPr>
            </w:pPr>
          </w:p>
        </w:tc>
      </w:tr>
    </w:tbl>
    <w:p w:rsidR="00CF5EBB" w:rsidRDefault="00CF5EBB"/>
    <w:sectPr w:rsidR="00CF5EBB" w:rsidSect="00DA6CCB">
      <w:pgSz w:w="16840" w:h="11900" w:orient="landscape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27" w:rsidRDefault="00783227" w:rsidP="00171C4E">
      <w:r>
        <w:separator/>
      </w:r>
    </w:p>
  </w:endnote>
  <w:endnote w:type="continuationSeparator" w:id="0">
    <w:p w:rsidR="00783227" w:rsidRDefault="00783227" w:rsidP="0017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27" w:rsidRDefault="00783227" w:rsidP="00171C4E">
      <w:r>
        <w:separator/>
      </w:r>
    </w:p>
  </w:footnote>
  <w:footnote w:type="continuationSeparator" w:id="0">
    <w:p w:rsidR="00783227" w:rsidRDefault="00783227" w:rsidP="00171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3A2"/>
    <w:multiLevelType w:val="hybridMultilevel"/>
    <w:tmpl w:val="B0EC0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5EBB"/>
    <w:rsid w:val="000A08A6"/>
    <w:rsid w:val="000B1797"/>
    <w:rsid w:val="000C52EA"/>
    <w:rsid w:val="000C6CAC"/>
    <w:rsid w:val="000F3E72"/>
    <w:rsid w:val="00134DF4"/>
    <w:rsid w:val="00140E5A"/>
    <w:rsid w:val="00163141"/>
    <w:rsid w:val="00171C4E"/>
    <w:rsid w:val="00234463"/>
    <w:rsid w:val="00241CFE"/>
    <w:rsid w:val="00285C5D"/>
    <w:rsid w:val="002B09AD"/>
    <w:rsid w:val="00307880"/>
    <w:rsid w:val="00323B22"/>
    <w:rsid w:val="00361933"/>
    <w:rsid w:val="003A13C4"/>
    <w:rsid w:val="00455E31"/>
    <w:rsid w:val="004F2D87"/>
    <w:rsid w:val="0054471D"/>
    <w:rsid w:val="00571EF1"/>
    <w:rsid w:val="005764FF"/>
    <w:rsid w:val="005848D7"/>
    <w:rsid w:val="005B6299"/>
    <w:rsid w:val="005E247E"/>
    <w:rsid w:val="006148E3"/>
    <w:rsid w:val="00661672"/>
    <w:rsid w:val="006632FF"/>
    <w:rsid w:val="006753CB"/>
    <w:rsid w:val="006C7B4B"/>
    <w:rsid w:val="007239A4"/>
    <w:rsid w:val="00730258"/>
    <w:rsid w:val="0074649F"/>
    <w:rsid w:val="007660A0"/>
    <w:rsid w:val="00772DFF"/>
    <w:rsid w:val="00783227"/>
    <w:rsid w:val="007B11D8"/>
    <w:rsid w:val="008157AC"/>
    <w:rsid w:val="008654CB"/>
    <w:rsid w:val="008E254F"/>
    <w:rsid w:val="00982E18"/>
    <w:rsid w:val="009E5D17"/>
    <w:rsid w:val="009F6AE8"/>
    <w:rsid w:val="009F7AEE"/>
    <w:rsid w:val="00A36603"/>
    <w:rsid w:val="00A54F99"/>
    <w:rsid w:val="00A55EA5"/>
    <w:rsid w:val="00A81CCA"/>
    <w:rsid w:val="00AA1B97"/>
    <w:rsid w:val="00B76F0F"/>
    <w:rsid w:val="00BA2800"/>
    <w:rsid w:val="00C66250"/>
    <w:rsid w:val="00CC0A4A"/>
    <w:rsid w:val="00CF5EBB"/>
    <w:rsid w:val="00D13A5D"/>
    <w:rsid w:val="00D146FF"/>
    <w:rsid w:val="00D36086"/>
    <w:rsid w:val="00D43BD0"/>
    <w:rsid w:val="00D526FE"/>
    <w:rsid w:val="00DA6CCB"/>
    <w:rsid w:val="00DD7193"/>
    <w:rsid w:val="00E10FD3"/>
    <w:rsid w:val="00E21238"/>
    <w:rsid w:val="00E2340E"/>
    <w:rsid w:val="00E317A5"/>
    <w:rsid w:val="00E368B2"/>
    <w:rsid w:val="00E52744"/>
    <w:rsid w:val="00EA4095"/>
    <w:rsid w:val="00EB62F8"/>
    <w:rsid w:val="00ED4D58"/>
    <w:rsid w:val="00F53A62"/>
    <w:rsid w:val="00F7332D"/>
    <w:rsid w:val="00F770CE"/>
    <w:rsid w:val="00F82735"/>
    <w:rsid w:val="00F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D8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8E254F"/>
    <w:pPr>
      <w:spacing w:line="276" w:lineRule="auto"/>
    </w:pPr>
    <w:rPr>
      <w:rFonts w:asciiTheme="majorHAnsi" w:hAnsiTheme="majorHAnsi"/>
      <w:noProof w:val="0"/>
      <w:sz w:val="22"/>
      <w:szCs w:val="22"/>
    </w:rPr>
  </w:style>
  <w:style w:type="paragraph" w:styleId="a4">
    <w:name w:val="List Paragraph"/>
    <w:basedOn w:val="a"/>
    <w:uiPriority w:val="34"/>
    <w:qFormat/>
    <w:rsid w:val="00CF5EB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2340E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ja-JP"/>
    </w:rPr>
  </w:style>
  <w:style w:type="paragraph" w:styleId="a5">
    <w:name w:val="Document Map"/>
    <w:basedOn w:val="a"/>
    <w:link w:val="a6"/>
    <w:uiPriority w:val="99"/>
    <w:semiHidden/>
    <w:unhideWhenUsed/>
    <w:rsid w:val="00171C4E"/>
    <w:rPr>
      <w:rFonts w:ascii="MS UI Gothic" w:eastAsia="MS UI Gothic"/>
      <w:sz w:val="18"/>
      <w:szCs w:val="18"/>
    </w:rPr>
  </w:style>
  <w:style w:type="character" w:customStyle="1" w:styleId="a6">
    <w:name w:val="見出しマップ (文字)"/>
    <w:basedOn w:val="a0"/>
    <w:link w:val="a5"/>
    <w:uiPriority w:val="99"/>
    <w:semiHidden/>
    <w:rsid w:val="00171C4E"/>
    <w:rPr>
      <w:rFonts w:ascii="MS UI Gothic" w:eastAsia="MS UI Gothic"/>
      <w:noProof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71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71C4E"/>
    <w:rPr>
      <w:noProof/>
    </w:rPr>
  </w:style>
  <w:style w:type="paragraph" w:styleId="a9">
    <w:name w:val="footer"/>
    <w:basedOn w:val="a"/>
    <w:link w:val="aa"/>
    <w:uiPriority w:val="99"/>
    <w:semiHidden/>
    <w:unhideWhenUsed/>
    <w:rsid w:val="00171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71C4E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SITH-ITB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Rosleine</dc:creator>
  <cp:keywords/>
  <dc:description/>
  <cp:lastModifiedBy>Windows User</cp:lastModifiedBy>
  <cp:revision>24</cp:revision>
  <dcterms:created xsi:type="dcterms:W3CDTF">2018-02-09T07:59:00Z</dcterms:created>
  <dcterms:modified xsi:type="dcterms:W3CDTF">2018-04-02T08:45:00Z</dcterms:modified>
</cp:coreProperties>
</file>