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D5128" w14:textId="4E7D1DD5" w:rsidR="00457CC7" w:rsidRPr="002B5E4B" w:rsidRDefault="00457CC7" w:rsidP="00457CC7">
      <w:pPr>
        <w:autoSpaceDE w:val="0"/>
        <w:autoSpaceDN w:val="0"/>
        <w:adjustRightInd w:val="0"/>
        <w:jc w:val="center"/>
        <w:rPr>
          <w:rFonts w:asciiTheme="minorEastAsia" w:eastAsiaTheme="minorEastAsia" w:hAnsiTheme="minorEastAsia"/>
        </w:rPr>
      </w:pPr>
      <w:r w:rsidRPr="002B5E4B">
        <w:rPr>
          <w:rFonts w:asciiTheme="minorEastAsia" w:eastAsiaTheme="minorEastAsia" w:hAnsiTheme="minorEastAsia" w:hint="eastAsia"/>
        </w:rPr>
        <w:t>受託研究契約書（ひな型）</w:t>
      </w:r>
      <w:r w:rsidR="00E070F0">
        <w:rPr>
          <w:rFonts w:asciiTheme="minorEastAsia" w:eastAsiaTheme="minorEastAsia" w:hAnsiTheme="minorEastAsia" w:hint="eastAsia"/>
        </w:rPr>
        <w:t>202</w:t>
      </w:r>
      <w:r w:rsidR="00410D5B">
        <w:rPr>
          <w:rFonts w:asciiTheme="minorEastAsia" w:eastAsiaTheme="minorEastAsia" w:hAnsiTheme="minorEastAsia" w:hint="eastAsia"/>
        </w:rPr>
        <w:t>4</w:t>
      </w:r>
      <w:r w:rsidR="00E070F0">
        <w:rPr>
          <w:rFonts w:asciiTheme="minorEastAsia" w:eastAsiaTheme="minorEastAsia" w:hAnsiTheme="minorEastAsia" w:hint="eastAsia"/>
        </w:rPr>
        <w:t>.</w:t>
      </w:r>
      <w:r w:rsidR="000C3CFC">
        <w:rPr>
          <w:rFonts w:asciiTheme="minorEastAsia" w:eastAsiaTheme="minorEastAsia" w:hAnsiTheme="minorEastAsia"/>
        </w:rPr>
        <w:t>4</w:t>
      </w:r>
      <w:r w:rsidRPr="002B5E4B">
        <w:rPr>
          <w:rFonts w:asciiTheme="minorEastAsia" w:eastAsiaTheme="minorEastAsia" w:hAnsiTheme="minorEastAsia" w:hint="eastAsia"/>
        </w:rPr>
        <w:t>～</w:t>
      </w:r>
    </w:p>
    <w:p w14:paraId="47ABF8CA" w14:textId="77777777" w:rsidR="00457CC7" w:rsidRPr="002B5E4B" w:rsidRDefault="00457CC7">
      <w:pPr>
        <w:autoSpaceDE w:val="0"/>
        <w:autoSpaceDN w:val="0"/>
        <w:adjustRightInd w:val="0"/>
        <w:jc w:val="left"/>
        <w:rPr>
          <w:rFonts w:asciiTheme="minorEastAsia" w:eastAsiaTheme="minorEastAsia" w:hAnsiTheme="minorEastAsia"/>
        </w:rPr>
      </w:pPr>
    </w:p>
    <w:p w14:paraId="2B74411D" w14:textId="36904DC5" w:rsidR="00457CC7" w:rsidRPr="002B5E4B" w:rsidRDefault="00457CC7" w:rsidP="00457CC7">
      <w:pPr>
        <w:autoSpaceDE w:val="0"/>
        <w:autoSpaceDN w:val="0"/>
        <w:adjustRightInd w:val="0"/>
        <w:ind w:rightChars="-13" w:right="-28" w:firstLineChars="100" w:firstLine="213"/>
        <w:jc w:val="left"/>
        <w:rPr>
          <w:rFonts w:asciiTheme="minorEastAsia" w:eastAsiaTheme="minorEastAsia" w:hAnsiTheme="minorEastAsia"/>
        </w:rPr>
      </w:pPr>
      <w:r w:rsidRPr="002B5E4B">
        <w:rPr>
          <w:rFonts w:asciiTheme="minorEastAsia" w:eastAsiaTheme="minorEastAsia" w:hAnsiTheme="minorEastAsia" w:hint="eastAsia"/>
        </w:rPr>
        <w:t>国立大学法人鹿児島大学</w:t>
      </w:r>
      <w:r w:rsidRPr="002B5E4B">
        <w:rPr>
          <w:rFonts w:asciiTheme="minorEastAsia" w:eastAsiaTheme="minorEastAsia" w:hAnsiTheme="minorEastAsia"/>
        </w:rPr>
        <w:t>(</w:t>
      </w:r>
      <w:r w:rsidRPr="002B5E4B">
        <w:rPr>
          <w:rFonts w:asciiTheme="minorEastAsia" w:eastAsiaTheme="minorEastAsia" w:hAnsiTheme="minorEastAsia" w:hint="eastAsia"/>
        </w:rPr>
        <w:t>以下「甲」という。</w:t>
      </w:r>
      <w:r w:rsidRPr="002B5E4B">
        <w:rPr>
          <w:rFonts w:asciiTheme="minorEastAsia" w:eastAsiaTheme="minorEastAsia" w:hAnsiTheme="minorEastAsia"/>
        </w:rPr>
        <w:t>)</w:t>
      </w:r>
      <w:r w:rsidRPr="002B5E4B">
        <w:rPr>
          <w:rFonts w:asciiTheme="minorEastAsia" w:eastAsiaTheme="minorEastAsia" w:hAnsiTheme="minorEastAsia" w:hint="eastAsia"/>
        </w:rPr>
        <w:t>と○○○○○○</w:t>
      </w:r>
      <w:r w:rsidRPr="002B5E4B">
        <w:rPr>
          <w:rFonts w:asciiTheme="minorEastAsia" w:eastAsiaTheme="minorEastAsia" w:hAnsiTheme="minorEastAsia"/>
        </w:rPr>
        <w:t>(</w:t>
      </w:r>
      <w:r w:rsidRPr="002B5E4B">
        <w:rPr>
          <w:rFonts w:asciiTheme="minorEastAsia" w:eastAsiaTheme="minorEastAsia" w:hAnsiTheme="minorEastAsia" w:hint="eastAsia"/>
        </w:rPr>
        <w:t>以下「乙」という。</w:t>
      </w:r>
      <w:r w:rsidRPr="002B5E4B">
        <w:rPr>
          <w:rFonts w:asciiTheme="minorEastAsia" w:eastAsiaTheme="minorEastAsia" w:hAnsiTheme="minorEastAsia"/>
        </w:rPr>
        <w:t>)</w:t>
      </w:r>
      <w:r w:rsidRPr="002B5E4B">
        <w:rPr>
          <w:rFonts w:asciiTheme="minorEastAsia" w:eastAsiaTheme="minorEastAsia" w:hAnsiTheme="minorEastAsia" w:hint="eastAsia"/>
        </w:rPr>
        <w:t>は、次の各条によって受託研究契約（以下「本契約」という。）を締結する。</w:t>
      </w:r>
    </w:p>
    <w:p w14:paraId="25F2C64F" w14:textId="77777777" w:rsidR="00457CC7" w:rsidRPr="002B5E4B" w:rsidRDefault="00457CC7">
      <w:pPr>
        <w:autoSpaceDE w:val="0"/>
        <w:autoSpaceDN w:val="0"/>
        <w:adjustRightInd w:val="0"/>
        <w:jc w:val="left"/>
        <w:rPr>
          <w:rFonts w:asciiTheme="minorEastAsia" w:eastAsiaTheme="minorEastAsia" w:hAnsiTheme="minorEastAsia"/>
        </w:rPr>
      </w:pPr>
    </w:p>
    <w:p w14:paraId="6B6EFAFE" w14:textId="77777777" w:rsidR="00457CC7" w:rsidRPr="002B5E4B" w:rsidRDefault="00457CC7" w:rsidP="00457CC7">
      <w:pPr>
        <w:autoSpaceDE w:val="0"/>
        <w:autoSpaceDN w:val="0"/>
        <w:adjustRightInd w:val="0"/>
        <w:ind w:rightChars="-16" w:right="-34"/>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定義</w:t>
      </w:r>
      <w:r w:rsidRPr="002B5E4B">
        <w:rPr>
          <w:rFonts w:asciiTheme="minorEastAsia" w:eastAsiaTheme="minorEastAsia" w:hAnsiTheme="minorEastAsia"/>
        </w:rPr>
        <w:t>)</w:t>
      </w:r>
    </w:p>
    <w:p w14:paraId="1B9FD19F" w14:textId="77777777" w:rsidR="00457CC7" w:rsidRPr="002B5E4B" w:rsidRDefault="00457CC7" w:rsidP="00457CC7">
      <w:pPr>
        <w:autoSpaceDE w:val="0"/>
        <w:autoSpaceDN w:val="0"/>
        <w:adjustRightInd w:val="0"/>
        <w:ind w:left="213" w:rightChars="-16" w:right="-34" w:hangingChars="100" w:hanging="213"/>
        <w:jc w:val="left"/>
        <w:rPr>
          <w:rFonts w:asciiTheme="minorEastAsia" w:eastAsiaTheme="minorEastAsia" w:hAnsiTheme="minorEastAsia"/>
        </w:rPr>
      </w:pPr>
      <w:r w:rsidRPr="002B5E4B">
        <w:rPr>
          <w:rFonts w:asciiTheme="minorEastAsia" w:eastAsiaTheme="minorEastAsia" w:hAnsiTheme="minorEastAsia" w:hint="eastAsia"/>
        </w:rPr>
        <w:t>第１条　本契約において、次に掲げる用語は次の定義によるものとする。</w:t>
      </w:r>
    </w:p>
    <w:p w14:paraId="7FBA1F00" w14:textId="7D584AC8" w:rsidR="00457CC7" w:rsidRPr="002B5E4B" w:rsidRDefault="00457CC7" w:rsidP="00457CC7">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一　「研究成果」とは、本契約に基づき得られたもので、第５条に規定する研究成果報告書中で成果として確定された本受託研究の目的に関係する発明、考案、意匠、著作物</w:t>
      </w:r>
      <w:r w:rsidRPr="002B5E4B">
        <w:rPr>
          <w:rFonts w:asciiTheme="minorEastAsia" w:eastAsiaTheme="minorEastAsia" w:hAnsiTheme="minorEastAsia"/>
        </w:rPr>
        <w:t>(</w:t>
      </w:r>
      <w:r w:rsidRPr="002B5E4B">
        <w:rPr>
          <w:rFonts w:asciiTheme="minorEastAsia" w:eastAsiaTheme="minorEastAsia" w:hAnsiTheme="minorEastAsia" w:hint="eastAsia"/>
        </w:rPr>
        <w:t>プログラム及びデータベースに係るものに限る。</w:t>
      </w:r>
      <w:r w:rsidRPr="002B5E4B">
        <w:rPr>
          <w:rFonts w:asciiTheme="minorEastAsia" w:eastAsiaTheme="minorEastAsia" w:hAnsiTheme="minorEastAsia"/>
        </w:rPr>
        <w:t>)</w:t>
      </w:r>
      <w:r w:rsidRPr="002B5E4B">
        <w:rPr>
          <w:rFonts w:asciiTheme="minorEastAsia" w:eastAsiaTheme="minorEastAsia" w:hAnsiTheme="minorEastAsia" w:hint="eastAsia"/>
        </w:rPr>
        <w:t>、有体物</w:t>
      </w:r>
      <w:r w:rsidRPr="002B5E4B">
        <w:rPr>
          <w:rFonts w:asciiTheme="minorEastAsia" w:eastAsiaTheme="minorEastAsia" w:hAnsiTheme="minorEastAsia"/>
        </w:rPr>
        <w:t>(</w:t>
      </w:r>
      <w:r w:rsidRPr="002B5E4B">
        <w:rPr>
          <w:rFonts w:asciiTheme="minorEastAsia" w:eastAsiaTheme="minorEastAsia" w:hAnsiTheme="minorEastAsia" w:hint="eastAsia"/>
        </w:rPr>
        <w:t>実験動物、試薬、材料、サンプル等</w:t>
      </w:r>
      <w:r w:rsidRPr="002B5E4B">
        <w:rPr>
          <w:rFonts w:asciiTheme="minorEastAsia" w:eastAsiaTheme="minorEastAsia" w:hAnsiTheme="minorEastAsia"/>
        </w:rPr>
        <w:t>)</w:t>
      </w:r>
      <w:r w:rsidRPr="002B5E4B">
        <w:rPr>
          <w:rFonts w:asciiTheme="minorEastAsia" w:eastAsiaTheme="minorEastAsia" w:hAnsiTheme="minorEastAsia" w:hint="eastAsia"/>
        </w:rPr>
        <w:t>、ノウハウ等の技術的成果をいう。</w:t>
      </w:r>
    </w:p>
    <w:p w14:paraId="22444E25" w14:textId="77777777" w:rsidR="00457CC7" w:rsidRPr="002B5E4B" w:rsidRDefault="00457CC7" w:rsidP="00457CC7">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二　「知的財産権」とは、次に掲げるものをいう。</w:t>
      </w:r>
    </w:p>
    <w:p w14:paraId="3176A0C2" w14:textId="77777777" w:rsidR="00457CC7" w:rsidRPr="002B5E4B" w:rsidRDefault="00457CC7" w:rsidP="00457CC7">
      <w:pPr>
        <w:autoSpaceDE w:val="0"/>
        <w:autoSpaceDN w:val="0"/>
        <w:adjustRightInd w:val="0"/>
        <w:ind w:left="566" w:rightChars="-16" w:right="-34" w:hangingChars="266" w:hanging="566"/>
        <w:rPr>
          <w:rFonts w:asciiTheme="minorEastAsia" w:eastAsiaTheme="minorEastAsia" w:hAnsiTheme="minorEastAsia"/>
        </w:rPr>
      </w:pPr>
      <w:r w:rsidRPr="002B5E4B">
        <w:rPr>
          <w:rFonts w:asciiTheme="minorEastAsia" w:eastAsiaTheme="minorEastAsia" w:hAnsiTheme="minorEastAsia" w:hint="eastAsia"/>
        </w:rPr>
        <w:t xml:space="preserve">　　イ　特許法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34</w:t>
      </w:r>
      <w:r w:rsidRPr="002B5E4B">
        <w:rPr>
          <w:rFonts w:asciiTheme="minorEastAsia" w:eastAsiaTheme="minorEastAsia" w:hAnsiTheme="minorEastAsia" w:hint="eastAsia"/>
        </w:rPr>
        <w:t>年法律第</w:t>
      </w:r>
      <w:r w:rsidRPr="002B5E4B">
        <w:rPr>
          <w:rFonts w:asciiTheme="minorEastAsia" w:eastAsiaTheme="minorEastAsia" w:hAnsiTheme="minorEastAsia"/>
        </w:rPr>
        <w:t>121</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に規定する特許権、実用新案法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34</w:t>
      </w:r>
      <w:r w:rsidRPr="002B5E4B">
        <w:rPr>
          <w:rFonts w:asciiTheme="minorEastAsia" w:eastAsiaTheme="minorEastAsia" w:hAnsiTheme="minorEastAsia" w:hint="eastAsia"/>
        </w:rPr>
        <w:t>年法律第</w:t>
      </w:r>
      <w:r w:rsidRPr="002B5E4B">
        <w:rPr>
          <w:rFonts w:asciiTheme="minorEastAsia" w:eastAsiaTheme="minorEastAsia" w:hAnsiTheme="minorEastAsia"/>
        </w:rPr>
        <w:t>123</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に規定する実用新案権、意匠法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34</w:t>
      </w:r>
      <w:r w:rsidRPr="002B5E4B">
        <w:rPr>
          <w:rFonts w:asciiTheme="minorEastAsia" w:eastAsiaTheme="minorEastAsia" w:hAnsiTheme="minorEastAsia" w:hint="eastAsia"/>
        </w:rPr>
        <w:t>年法律第</w:t>
      </w:r>
      <w:r w:rsidRPr="002B5E4B">
        <w:rPr>
          <w:rFonts w:asciiTheme="minorEastAsia" w:eastAsiaTheme="minorEastAsia" w:hAnsiTheme="minorEastAsia"/>
        </w:rPr>
        <w:t>125</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に規定する意匠権、商標法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34</w:t>
      </w:r>
      <w:r w:rsidRPr="002B5E4B">
        <w:rPr>
          <w:rFonts w:asciiTheme="minorEastAsia" w:eastAsiaTheme="minorEastAsia" w:hAnsiTheme="minorEastAsia" w:hint="eastAsia"/>
        </w:rPr>
        <w:t>年法律第</w:t>
      </w:r>
      <w:r w:rsidRPr="002B5E4B">
        <w:rPr>
          <w:rFonts w:asciiTheme="minorEastAsia" w:eastAsiaTheme="minorEastAsia" w:hAnsiTheme="minorEastAsia"/>
        </w:rPr>
        <w:t>127</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に規定する商標権、半導体集積回路の回路配置に関する法律</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60</w:t>
      </w:r>
      <w:r w:rsidRPr="002B5E4B">
        <w:rPr>
          <w:rFonts w:asciiTheme="minorEastAsia" w:eastAsiaTheme="minorEastAsia" w:hAnsiTheme="minorEastAsia" w:hint="eastAsia"/>
        </w:rPr>
        <w:t>年法律第</w:t>
      </w:r>
      <w:r w:rsidRPr="002B5E4B">
        <w:rPr>
          <w:rFonts w:asciiTheme="minorEastAsia" w:eastAsiaTheme="minorEastAsia" w:hAnsiTheme="minorEastAsia"/>
        </w:rPr>
        <w:t>43</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に規定する回路配置利用権、種苗法</w:t>
      </w:r>
      <w:r w:rsidRPr="002B5E4B">
        <w:rPr>
          <w:rFonts w:asciiTheme="minorEastAsia" w:eastAsiaTheme="minorEastAsia" w:hAnsiTheme="minorEastAsia"/>
        </w:rPr>
        <w:t>(</w:t>
      </w:r>
      <w:r w:rsidRPr="002B5E4B">
        <w:rPr>
          <w:rFonts w:asciiTheme="minorEastAsia" w:eastAsiaTheme="minorEastAsia" w:hAnsiTheme="minorEastAsia" w:hint="eastAsia"/>
        </w:rPr>
        <w:t>平成</w:t>
      </w:r>
      <w:r w:rsidRPr="002B5E4B">
        <w:rPr>
          <w:rFonts w:asciiTheme="minorEastAsia" w:eastAsiaTheme="minorEastAsia" w:hAnsiTheme="minorEastAsia"/>
        </w:rPr>
        <w:t>10</w:t>
      </w:r>
      <w:r w:rsidRPr="002B5E4B">
        <w:rPr>
          <w:rFonts w:asciiTheme="minorEastAsia" w:eastAsiaTheme="minorEastAsia" w:hAnsiTheme="minorEastAsia" w:hint="eastAsia"/>
        </w:rPr>
        <w:t>年法律第</w:t>
      </w:r>
      <w:r w:rsidRPr="002B5E4B">
        <w:rPr>
          <w:rFonts w:asciiTheme="minorEastAsia" w:eastAsiaTheme="minorEastAsia" w:hAnsiTheme="minorEastAsia"/>
        </w:rPr>
        <w:t>83</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に規定する育成者権及び外国における上記各権利に相当する権利</w:t>
      </w:r>
    </w:p>
    <w:p w14:paraId="2F01F89C" w14:textId="3ED670B7" w:rsidR="00457CC7" w:rsidRPr="002B5E4B" w:rsidRDefault="00457CC7" w:rsidP="00457CC7">
      <w:pPr>
        <w:autoSpaceDE w:val="0"/>
        <w:autoSpaceDN w:val="0"/>
        <w:adjustRightInd w:val="0"/>
        <w:ind w:left="566" w:rightChars="-16" w:right="-34" w:hangingChars="266" w:hanging="566"/>
        <w:rPr>
          <w:rFonts w:asciiTheme="minorEastAsia" w:eastAsiaTheme="minorEastAsia" w:hAnsiTheme="minorEastAsia"/>
        </w:rPr>
      </w:pPr>
      <w:r w:rsidRPr="002B5E4B">
        <w:rPr>
          <w:rFonts w:asciiTheme="minorEastAsia" w:eastAsiaTheme="minorEastAsia" w:hAnsiTheme="minorEastAsia" w:hint="eastAsia"/>
        </w:rPr>
        <w:t xml:space="preserve">　　ロ　特許法に規定する特許を受ける権利、実用新案法に規定する実用新案登録を受ける権利、意匠法に規定する意匠登録を受ける権利、商標法に規定する商標登録</w:t>
      </w:r>
      <w:r w:rsidR="00E070F0">
        <w:rPr>
          <w:rFonts w:asciiTheme="minorEastAsia" w:eastAsiaTheme="minorEastAsia" w:hAnsiTheme="minorEastAsia" w:hint="eastAsia"/>
        </w:rPr>
        <w:t>出願により生じた</w:t>
      </w:r>
      <w:r w:rsidRPr="002B5E4B">
        <w:rPr>
          <w:rFonts w:asciiTheme="minorEastAsia" w:eastAsiaTheme="minorEastAsia" w:hAnsiTheme="minorEastAsia" w:hint="eastAsia"/>
        </w:rPr>
        <w:t>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79AB531B" w14:textId="77777777" w:rsidR="00457CC7" w:rsidRPr="002B5E4B" w:rsidRDefault="00457CC7" w:rsidP="00457CC7">
      <w:pPr>
        <w:autoSpaceDE w:val="0"/>
        <w:autoSpaceDN w:val="0"/>
        <w:adjustRightInd w:val="0"/>
        <w:ind w:left="566" w:rightChars="-16" w:right="-34" w:hangingChars="266" w:hanging="566"/>
        <w:rPr>
          <w:rFonts w:asciiTheme="minorEastAsia" w:eastAsiaTheme="minorEastAsia" w:hAnsiTheme="minorEastAsia"/>
        </w:rPr>
      </w:pPr>
      <w:r w:rsidRPr="002B5E4B">
        <w:rPr>
          <w:rFonts w:asciiTheme="minorEastAsia" w:eastAsiaTheme="minorEastAsia" w:hAnsiTheme="minorEastAsia" w:hint="eastAsia"/>
        </w:rPr>
        <w:t xml:space="preserve">　　ハ　著作権法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45</w:t>
      </w:r>
      <w:r w:rsidRPr="002B5E4B">
        <w:rPr>
          <w:rFonts w:asciiTheme="minorEastAsia" w:eastAsiaTheme="minorEastAsia" w:hAnsiTheme="minorEastAsia" w:hint="eastAsia"/>
        </w:rPr>
        <w:t>年法律第</w:t>
      </w:r>
      <w:r w:rsidRPr="002B5E4B">
        <w:rPr>
          <w:rFonts w:asciiTheme="minorEastAsia" w:eastAsiaTheme="minorEastAsia" w:hAnsiTheme="minorEastAsia"/>
        </w:rPr>
        <w:t>48</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に規定するプログラムの著作物及びデータベースの著作物</w:t>
      </w:r>
      <w:r w:rsidRPr="002B5E4B">
        <w:rPr>
          <w:rFonts w:asciiTheme="minorEastAsia" w:eastAsiaTheme="minorEastAsia" w:hAnsiTheme="minorEastAsia"/>
        </w:rPr>
        <w:t>(</w:t>
      </w:r>
      <w:r w:rsidRPr="002B5E4B">
        <w:rPr>
          <w:rFonts w:asciiTheme="minorEastAsia" w:eastAsiaTheme="minorEastAsia" w:hAnsiTheme="minorEastAsia" w:hint="eastAsia"/>
        </w:rPr>
        <w:t>以下「プログラム等」という。</w:t>
      </w:r>
      <w:r w:rsidRPr="002B5E4B">
        <w:rPr>
          <w:rFonts w:asciiTheme="minorEastAsia" w:eastAsiaTheme="minorEastAsia" w:hAnsiTheme="minorEastAsia"/>
        </w:rPr>
        <w:t>)</w:t>
      </w:r>
      <w:r w:rsidRPr="002B5E4B">
        <w:rPr>
          <w:rFonts w:asciiTheme="minorEastAsia" w:eastAsiaTheme="minorEastAsia" w:hAnsiTheme="minorEastAsia" w:hint="eastAsia"/>
        </w:rPr>
        <w:t>の著作権並びに外国における上記各権利に相当する権利</w:t>
      </w:r>
    </w:p>
    <w:p w14:paraId="3CA03C3A" w14:textId="77777777" w:rsidR="00457CC7" w:rsidRPr="002B5E4B" w:rsidRDefault="00457CC7" w:rsidP="00457CC7">
      <w:pPr>
        <w:ind w:left="630" w:rightChars="-16" w:right="-34" w:hanging="630"/>
        <w:rPr>
          <w:rFonts w:asciiTheme="minorEastAsia" w:eastAsiaTheme="minorEastAsia" w:hAnsiTheme="minorEastAsia"/>
        </w:rPr>
      </w:pPr>
      <w:r w:rsidRPr="002B5E4B">
        <w:rPr>
          <w:rFonts w:asciiTheme="minorEastAsia" w:eastAsiaTheme="minorEastAsia" w:hAnsiTheme="minorEastAsia" w:hint="eastAsia"/>
        </w:rPr>
        <w:t xml:space="preserve">　　ニ　研究成果としての有体物である試薬、材料、試料</w:t>
      </w:r>
      <w:r w:rsidRPr="002B5E4B">
        <w:rPr>
          <w:rFonts w:asciiTheme="minorEastAsia" w:eastAsiaTheme="minorEastAsia" w:hAnsiTheme="minorEastAsia"/>
        </w:rPr>
        <w:t>(微生物株、細胞株、ウイルス株、植物新品種、核酸、タンパク質、脂質、新材料、土壌、岩石等)、実験動物、試作品、モデル品、実験装置、各種研究成果情報を記録した電子記録媒体及び紙記録媒体等(以下「成果有体物」という。)</w:t>
      </w:r>
    </w:p>
    <w:p w14:paraId="4606BF60" w14:textId="77777777" w:rsidR="00457CC7" w:rsidRPr="002B5E4B" w:rsidRDefault="00457CC7" w:rsidP="00457CC7">
      <w:pPr>
        <w:autoSpaceDE w:val="0"/>
        <w:autoSpaceDN w:val="0"/>
        <w:adjustRightInd w:val="0"/>
        <w:ind w:left="566" w:rightChars="-16" w:right="-34" w:hangingChars="266" w:hanging="566"/>
        <w:rPr>
          <w:rFonts w:asciiTheme="minorEastAsia" w:eastAsiaTheme="minorEastAsia" w:hAnsiTheme="minorEastAsia"/>
        </w:rPr>
      </w:pPr>
      <w:r w:rsidRPr="002B5E4B">
        <w:rPr>
          <w:rFonts w:asciiTheme="minorEastAsia" w:eastAsiaTheme="minorEastAsia" w:hAnsiTheme="minorEastAsia" w:hint="eastAsia"/>
        </w:rPr>
        <w:t xml:space="preserve">　　ホ　秘匿することが可能な技術情報であって、かつ、財産的価値のあるものの中から、甲乙協議の上、特に指定するもの</w:t>
      </w:r>
      <w:r w:rsidRPr="002B5E4B">
        <w:rPr>
          <w:rFonts w:asciiTheme="minorEastAsia" w:eastAsiaTheme="minorEastAsia" w:hAnsiTheme="minorEastAsia"/>
        </w:rPr>
        <w:t>(</w:t>
      </w:r>
      <w:r w:rsidRPr="002B5E4B">
        <w:rPr>
          <w:rFonts w:asciiTheme="minorEastAsia" w:eastAsiaTheme="minorEastAsia" w:hAnsiTheme="minorEastAsia" w:hint="eastAsia"/>
        </w:rPr>
        <w:t>以下「ノウハウ」という。</w:t>
      </w:r>
      <w:r w:rsidRPr="002B5E4B">
        <w:rPr>
          <w:rFonts w:asciiTheme="minorEastAsia" w:eastAsiaTheme="minorEastAsia" w:hAnsiTheme="minorEastAsia"/>
        </w:rPr>
        <w:t>)</w:t>
      </w:r>
    </w:p>
    <w:p w14:paraId="0BE88E2F"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発明等」とは、特許権の対象となるものについては発明、実用新案権の対象となるものについては考案、意匠権、商標権、回路配置利用権及びプログラム等の著作物の対象となるもの並びに有体物については創作、育成者権の対象となるものについては育成並びにノウハウの対象となるものについては案出をいう。</w:t>
      </w:r>
    </w:p>
    <w:p w14:paraId="73A35F69"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３　「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w:t>
      </w:r>
      <w:r w:rsidRPr="002B5E4B">
        <w:rPr>
          <w:rFonts w:asciiTheme="minorEastAsia" w:eastAsiaTheme="minorEastAsia" w:hAnsiTheme="minorEastAsia"/>
        </w:rPr>
        <w:t>15</w:t>
      </w:r>
      <w:r w:rsidRPr="002B5E4B">
        <w:rPr>
          <w:rFonts w:asciiTheme="minorEastAsia" w:eastAsiaTheme="minorEastAsia" w:hAnsiTheme="minorEastAsia" w:hint="eastAsia"/>
        </w:rPr>
        <w:t>号及び同項第</w:t>
      </w:r>
      <w:r w:rsidRPr="002B5E4B">
        <w:rPr>
          <w:rFonts w:asciiTheme="minorEastAsia" w:eastAsiaTheme="minorEastAsia" w:hAnsiTheme="minorEastAsia"/>
        </w:rPr>
        <w:t>19</w:t>
      </w:r>
      <w:r w:rsidRPr="002B5E4B">
        <w:rPr>
          <w:rFonts w:asciiTheme="minorEastAsia" w:eastAsiaTheme="minorEastAsia" w:hAnsiTheme="minorEastAsia" w:hint="eastAsia"/>
        </w:rPr>
        <w:t>号に定める行為並びに有体物及びノウハウの使用をいう。</w:t>
      </w:r>
    </w:p>
    <w:p w14:paraId="5D904424" w14:textId="36161B7D"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４　「研究担当者」とは、本受託研究に従事する甲に属する本契約の別表に掲げる者及び第４条第３項に該当する者をいう。また、「研究協力者」とは、研究担当者以外の者であって、第</w:t>
      </w:r>
      <w:r w:rsidRPr="002B5E4B">
        <w:rPr>
          <w:rFonts w:asciiTheme="minorEastAsia" w:eastAsiaTheme="minorEastAsia" w:hAnsiTheme="minorEastAsia"/>
        </w:rPr>
        <w:t>2</w:t>
      </w:r>
      <w:r w:rsidR="00500DA9">
        <w:rPr>
          <w:rFonts w:asciiTheme="minorEastAsia" w:eastAsiaTheme="minorEastAsia" w:hAnsiTheme="minorEastAsia" w:hint="eastAsia"/>
        </w:rPr>
        <w:t>7</w:t>
      </w:r>
      <w:r w:rsidRPr="002B5E4B">
        <w:rPr>
          <w:rFonts w:asciiTheme="minorEastAsia" w:eastAsiaTheme="minorEastAsia" w:hAnsiTheme="minorEastAsia" w:hint="eastAsia"/>
        </w:rPr>
        <w:t>条に従って本受託研究に協力する者をいう。「研究代表者」は、本契約の第４条第２項に基づき指名される者であって甲で行われる本受託研究を総括する者をいう。</w:t>
      </w:r>
    </w:p>
    <w:p w14:paraId="029302CE"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lastRenderedPageBreak/>
        <w:t>５　「技術移転機関」とは、甲が指定する機関であって、本受託研究の成果のうち、甲が持分を所有する知的財産権について、次の各号により実施の許諾又は譲渡等を行うが、自らは実施しない機関をいう。</w:t>
      </w:r>
    </w:p>
    <w:p w14:paraId="5CDF57A0" w14:textId="77777777" w:rsidR="00457CC7" w:rsidRPr="002B5E4B" w:rsidRDefault="00457CC7" w:rsidP="00457CC7">
      <w:pPr>
        <w:autoSpaceDE w:val="0"/>
        <w:autoSpaceDN w:val="0"/>
        <w:adjustRightInd w:val="0"/>
        <w:ind w:leftChars="100" w:left="426"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一　甲から委託を受けて甲以外の者に実施の許諾又は譲渡の手続きを行う。</w:t>
      </w:r>
    </w:p>
    <w:p w14:paraId="6DAE9731" w14:textId="7F317734" w:rsidR="00457CC7" w:rsidRPr="002B5E4B" w:rsidRDefault="00457CC7" w:rsidP="00457CC7">
      <w:pPr>
        <w:autoSpaceDE w:val="0"/>
        <w:autoSpaceDN w:val="0"/>
        <w:adjustRightInd w:val="0"/>
        <w:ind w:leftChars="100" w:left="426"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二　甲が所有する知的財産権の持分の一部又は全部の譲渡を受けたときは、本契約に定める知的財産権に係る権利者としての権利・義務を甲から承継し、甲以外の者に実施の許諾又は知的財産権の譲渡を行う。</w:t>
      </w:r>
    </w:p>
    <w:p w14:paraId="5DEB327A" w14:textId="77777777" w:rsidR="00457CC7" w:rsidRPr="002B5E4B" w:rsidRDefault="00457CC7">
      <w:pPr>
        <w:autoSpaceDE w:val="0"/>
        <w:autoSpaceDN w:val="0"/>
        <w:adjustRightInd w:val="0"/>
        <w:jc w:val="left"/>
        <w:rPr>
          <w:rFonts w:asciiTheme="minorEastAsia" w:eastAsiaTheme="minorEastAsia" w:hAnsiTheme="minorEastAsia"/>
        </w:rPr>
      </w:pPr>
    </w:p>
    <w:p w14:paraId="337D9934" w14:textId="77777777" w:rsidR="00457CC7" w:rsidRPr="002B5E4B" w:rsidRDefault="00457CC7" w:rsidP="00457CC7">
      <w:pPr>
        <w:autoSpaceDE w:val="0"/>
        <w:autoSpaceDN w:val="0"/>
        <w:adjustRightInd w:val="0"/>
        <w:ind w:rightChars="-50" w:right="-106" w:firstLineChars="100" w:firstLine="213"/>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受託研究の題目等</w:t>
      </w:r>
      <w:r w:rsidRPr="002B5E4B">
        <w:rPr>
          <w:rFonts w:asciiTheme="minorEastAsia" w:eastAsiaTheme="minorEastAsia" w:hAnsiTheme="minorEastAsia"/>
        </w:rPr>
        <w:t>)</w:t>
      </w:r>
    </w:p>
    <w:p w14:paraId="746B34B5"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第２条　甲は、次の受託研究を乙の委託により実施する。</w:t>
      </w:r>
    </w:p>
    <w:p w14:paraId="4FD1F545"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(1)</w:t>
      </w:r>
      <w:r w:rsidRPr="002B5E4B">
        <w:rPr>
          <w:rFonts w:asciiTheme="minorEastAsia" w:eastAsiaTheme="minorEastAsia" w:hAnsiTheme="minorEastAsia" w:hint="eastAsia"/>
        </w:rPr>
        <w:t xml:space="preserve">　研究題目</w:t>
      </w:r>
    </w:p>
    <w:p w14:paraId="44BB3919"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(2)</w:t>
      </w:r>
      <w:r w:rsidRPr="002B5E4B">
        <w:rPr>
          <w:rFonts w:asciiTheme="minorEastAsia" w:eastAsiaTheme="minorEastAsia" w:hAnsiTheme="minorEastAsia" w:hint="eastAsia"/>
        </w:rPr>
        <w:t xml:space="preserve">　研究目的</w:t>
      </w:r>
    </w:p>
    <w:p w14:paraId="5D8A5689"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(3)</w:t>
      </w:r>
      <w:r w:rsidRPr="002B5E4B">
        <w:rPr>
          <w:rFonts w:asciiTheme="minorEastAsia" w:eastAsiaTheme="minorEastAsia" w:hAnsiTheme="minorEastAsia" w:hint="eastAsia"/>
        </w:rPr>
        <w:t xml:space="preserve">　研究内容</w:t>
      </w:r>
    </w:p>
    <w:p w14:paraId="1F26B989"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(4)</w:t>
      </w:r>
      <w:r w:rsidRPr="002B5E4B">
        <w:rPr>
          <w:rFonts w:asciiTheme="minorEastAsia" w:eastAsiaTheme="minorEastAsia" w:hAnsiTheme="minorEastAsia" w:hint="eastAsia"/>
        </w:rPr>
        <w:t xml:space="preserve">　研究分担　「別表のとおり」</w:t>
      </w:r>
    </w:p>
    <w:p w14:paraId="2BA88899" w14:textId="77777777" w:rsidR="00457CC7" w:rsidRPr="002B5E4B" w:rsidRDefault="00457CC7" w:rsidP="00457CC7">
      <w:pPr>
        <w:autoSpaceDE w:val="0"/>
        <w:autoSpaceDN w:val="0"/>
        <w:adjustRightInd w:val="0"/>
        <w:ind w:left="850" w:rightChars="-16" w:right="-34" w:hangingChars="400" w:hanging="850"/>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(5)</w:t>
      </w:r>
      <w:r w:rsidRPr="002B5E4B">
        <w:rPr>
          <w:rFonts w:asciiTheme="minorEastAsia" w:eastAsiaTheme="minorEastAsia" w:hAnsiTheme="minorEastAsia" w:hint="eastAsia"/>
        </w:rPr>
        <w:t xml:space="preserve">　研究スケジュール</w:t>
      </w:r>
      <w:r w:rsidRPr="002B5E4B">
        <w:rPr>
          <w:rFonts w:asciiTheme="minorEastAsia" w:eastAsiaTheme="minorEastAsia" w:hAnsiTheme="minorEastAsia"/>
        </w:rPr>
        <w:t>(</w:t>
      </w:r>
      <w:r w:rsidRPr="002B5E4B">
        <w:rPr>
          <w:rFonts w:asciiTheme="minorEastAsia" w:eastAsiaTheme="minorEastAsia" w:hAnsiTheme="minorEastAsia" w:hint="eastAsia"/>
        </w:rPr>
        <w:t>※研究の進行予定を詳細に記す必要がある場合に記載</w:t>
      </w:r>
      <w:r w:rsidRPr="002B5E4B">
        <w:rPr>
          <w:rFonts w:asciiTheme="minorEastAsia" w:eastAsiaTheme="minorEastAsia" w:hAnsiTheme="minorEastAsia"/>
        </w:rPr>
        <w:t>)</w:t>
      </w:r>
    </w:p>
    <w:p w14:paraId="7B8D2886"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(6)</w:t>
      </w:r>
      <w:r w:rsidRPr="002B5E4B">
        <w:rPr>
          <w:rFonts w:asciiTheme="minorEastAsia" w:eastAsiaTheme="minorEastAsia" w:hAnsiTheme="minorEastAsia" w:hint="eastAsia"/>
        </w:rPr>
        <w:t xml:space="preserve">　研究実施場所</w:t>
      </w:r>
    </w:p>
    <w:p w14:paraId="39EAD969" w14:textId="71589FCD"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(7)</w:t>
      </w:r>
      <w:r w:rsidRPr="002B5E4B">
        <w:rPr>
          <w:rFonts w:asciiTheme="minorEastAsia" w:eastAsiaTheme="minorEastAsia" w:hAnsiTheme="minorEastAsia" w:hint="eastAsia"/>
        </w:rPr>
        <w:t xml:space="preserve">　その他</w:t>
      </w:r>
      <w:r w:rsidRPr="002B5E4B">
        <w:rPr>
          <w:rFonts w:asciiTheme="minorEastAsia" w:eastAsiaTheme="minorEastAsia" w:hAnsiTheme="minorEastAsia"/>
        </w:rPr>
        <w:t>(</w:t>
      </w:r>
      <w:r w:rsidRPr="002B5E4B">
        <w:rPr>
          <w:rFonts w:asciiTheme="minorEastAsia" w:eastAsiaTheme="minorEastAsia" w:hAnsiTheme="minorEastAsia" w:hint="eastAsia"/>
        </w:rPr>
        <w:t>※特記事項がある場合に記載</w:t>
      </w:r>
      <w:r w:rsidRPr="002B5E4B">
        <w:rPr>
          <w:rFonts w:asciiTheme="minorEastAsia" w:eastAsiaTheme="minorEastAsia" w:hAnsiTheme="minorEastAsia"/>
        </w:rPr>
        <w:t>)</w:t>
      </w:r>
    </w:p>
    <w:p w14:paraId="01A35E1A" w14:textId="77777777" w:rsidR="00457CC7" w:rsidRPr="002B5E4B" w:rsidRDefault="00457CC7">
      <w:pPr>
        <w:autoSpaceDE w:val="0"/>
        <w:autoSpaceDN w:val="0"/>
        <w:adjustRightInd w:val="0"/>
        <w:jc w:val="left"/>
        <w:rPr>
          <w:rFonts w:asciiTheme="minorEastAsia" w:eastAsiaTheme="minorEastAsia" w:hAnsiTheme="minorEastAsia"/>
        </w:rPr>
      </w:pPr>
    </w:p>
    <w:p w14:paraId="056E0AC4" w14:textId="77777777" w:rsidR="00457CC7" w:rsidRPr="002B5E4B" w:rsidRDefault="00457CC7" w:rsidP="00457CC7">
      <w:pPr>
        <w:autoSpaceDE w:val="0"/>
        <w:autoSpaceDN w:val="0"/>
        <w:adjustRightInd w:val="0"/>
        <w:ind w:rightChars="-50" w:right="-106"/>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研究期間</w:t>
      </w:r>
      <w:r w:rsidRPr="002B5E4B">
        <w:rPr>
          <w:rFonts w:asciiTheme="minorEastAsia" w:eastAsiaTheme="minorEastAsia" w:hAnsiTheme="minorEastAsia"/>
        </w:rPr>
        <w:t>)</w:t>
      </w:r>
    </w:p>
    <w:p w14:paraId="735DAD76" w14:textId="699FC469" w:rsidR="00457CC7" w:rsidRPr="002B5E4B" w:rsidRDefault="00457CC7" w:rsidP="00457CC7">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第３条　本受託研究の研究期間は、　　　　年　　月　　日から　　　　年　　月　　日までとする。</w:t>
      </w:r>
    </w:p>
    <w:p w14:paraId="6BD4738A" w14:textId="77777777" w:rsidR="00457CC7" w:rsidRPr="002B5E4B" w:rsidRDefault="00457CC7">
      <w:pPr>
        <w:autoSpaceDE w:val="0"/>
        <w:autoSpaceDN w:val="0"/>
        <w:adjustRightInd w:val="0"/>
        <w:jc w:val="left"/>
        <w:rPr>
          <w:rFonts w:asciiTheme="minorEastAsia" w:eastAsiaTheme="minorEastAsia" w:hAnsiTheme="minorEastAsia"/>
        </w:rPr>
      </w:pPr>
    </w:p>
    <w:p w14:paraId="3CA78D8C" w14:textId="77777777" w:rsidR="00457CC7" w:rsidRPr="002B5E4B" w:rsidRDefault="00457CC7" w:rsidP="00457CC7">
      <w:pPr>
        <w:autoSpaceDE w:val="0"/>
        <w:autoSpaceDN w:val="0"/>
        <w:adjustRightInd w:val="0"/>
        <w:ind w:rightChars="-50" w:right="-106" w:firstLineChars="100" w:firstLine="213"/>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受託研究に従事する者</w:t>
      </w:r>
      <w:r w:rsidRPr="002B5E4B">
        <w:rPr>
          <w:rFonts w:asciiTheme="minorEastAsia" w:eastAsiaTheme="minorEastAsia" w:hAnsiTheme="minorEastAsia"/>
        </w:rPr>
        <w:t>)</w:t>
      </w:r>
    </w:p>
    <w:p w14:paraId="02EDF56D"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第４条　甲は、別表に掲げる者を本受託研究の研究担当者として、研究における役割を明確にして参加させるものとする。ただし、合理的な理由がある場合には、研究担当者及び研究における役割について変更又は追加を行うことができる。</w:t>
      </w:r>
    </w:p>
    <w:p w14:paraId="7DED0799"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２　研究担当者のうち、１名を研究代表者とする。</w:t>
      </w:r>
    </w:p>
    <w:p w14:paraId="50615B42" w14:textId="094970D9" w:rsidR="00457CC7" w:rsidRPr="002B5E4B" w:rsidRDefault="00457CC7" w:rsidP="00457CC7">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甲は、研究担当者の変更又は追加を行う場合には、あらかじめ乙に書面により通知するものとする。</w:t>
      </w:r>
    </w:p>
    <w:p w14:paraId="41F6E2FF" w14:textId="77777777" w:rsidR="00457CC7" w:rsidRPr="002B5E4B" w:rsidRDefault="00457CC7">
      <w:pPr>
        <w:autoSpaceDE w:val="0"/>
        <w:autoSpaceDN w:val="0"/>
        <w:adjustRightInd w:val="0"/>
        <w:jc w:val="left"/>
        <w:rPr>
          <w:rFonts w:asciiTheme="minorEastAsia" w:eastAsiaTheme="minorEastAsia" w:hAnsiTheme="minorEastAsia"/>
        </w:rPr>
      </w:pPr>
    </w:p>
    <w:p w14:paraId="053CF54A"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研究成果報告書の作成</w:t>
      </w:r>
      <w:r w:rsidRPr="002B5E4B">
        <w:rPr>
          <w:rFonts w:asciiTheme="minorEastAsia" w:eastAsiaTheme="minorEastAsia" w:hAnsiTheme="minorEastAsia"/>
        </w:rPr>
        <w:t>)</w:t>
      </w:r>
    </w:p>
    <w:p w14:paraId="0E9ACFC8"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第５条　甲は、本受託研究の研究期間中に得られた研究成果について、研究成果報告書を本受託研究期間満了日の翌日から</w:t>
      </w:r>
      <w:r w:rsidRPr="002B5E4B">
        <w:rPr>
          <w:rFonts w:asciiTheme="minorEastAsia" w:eastAsiaTheme="minorEastAsia" w:hAnsiTheme="minorEastAsia"/>
        </w:rPr>
        <w:t>30</w:t>
      </w:r>
      <w:r w:rsidRPr="002B5E4B">
        <w:rPr>
          <w:rFonts w:asciiTheme="minorEastAsia" w:eastAsiaTheme="minorEastAsia" w:hAnsiTheme="minorEastAsia" w:hint="eastAsia"/>
        </w:rPr>
        <w:t>日以内に取りまとめるものとする。</w:t>
      </w:r>
    </w:p>
    <w:p w14:paraId="376F1951" w14:textId="6421F276" w:rsidR="00457CC7" w:rsidRPr="002B5E4B" w:rsidRDefault="00457CC7" w:rsidP="00457CC7">
      <w:pPr>
        <w:autoSpaceDE w:val="0"/>
        <w:autoSpaceDN w:val="0"/>
        <w:adjustRightInd w:val="0"/>
        <w:ind w:left="213" w:rightChars="-146" w:right="-310"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前項に基づき取りまとめられる報告書は２部作成し、甲及び乙がそれぞれ保管するものとする。</w:t>
      </w:r>
    </w:p>
    <w:p w14:paraId="3C2B199C" w14:textId="77777777" w:rsidR="00457CC7" w:rsidRPr="002B5E4B" w:rsidRDefault="00457CC7">
      <w:pPr>
        <w:autoSpaceDE w:val="0"/>
        <w:autoSpaceDN w:val="0"/>
        <w:adjustRightInd w:val="0"/>
        <w:jc w:val="left"/>
        <w:rPr>
          <w:rFonts w:asciiTheme="minorEastAsia" w:eastAsiaTheme="minorEastAsia" w:hAnsiTheme="minorEastAsia"/>
        </w:rPr>
      </w:pPr>
    </w:p>
    <w:p w14:paraId="08011A6B" w14:textId="77777777" w:rsidR="00457CC7" w:rsidRPr="002B5E4B" w:rsidRDefault="00457CC7" w:rsidP="00457CC7">
      <w:pPr>
        <w:autoSpaceDE w:val="0"/>
        <w:autoSpaceDN w:val="0"/>
        <w:adjustRightInd w:val="0"/>
        <w:ind w:rightChars="-50" w:right="-106"/>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ノウハウの指定</w:t>
      </w:r>
      <w:r w:rsidRPr="002B5E4B">
        <w:rPr>
          <w:rFonts w:asciiTheme="minorEastAsia" w:eastAsiaTheme="minorEastAsia" w:hAnsiTheme="minorEastAsia"/>
        </w:rPr>
        <w:t>)</w:t>
      </w:r>
    </w:p>
    <w:p w14:paraId="2D5F3F5B"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t>第６条　甲及び乙は、協議の上、前条に規定する研究成果報告書に記載された研究成果のうち、ノウハウに該当するものについて、速やかに指定する。</w:t>
      </w:r>
    </w:p>
    <w:p w14:paraId="3A0E60A6" w14:textId="77777777" w:rsidR="00457CC7" w:rsidRPr="002B5E4B" w:rsidRDefault="00457CC7" w:rsidP="00457CC7">
      <w:pPr>
        <w:autoSpaceDE w:val="0"/>
        <w:autoSpaceDN w:val="0"/>
        <w:adjustRightInd w:val="0"/>
        <w:ind w:left="213" w:hangingChars="100" w:hanging="213"/>
        <w:rPr>
          <w:rFonts w:asciiTheme="minorEastAsia" w:eastAsiaTheme="minorEastAsia" w:hAnsiTheme="minorEastAsia"/>
        </w:rPr>
      </w:pPr>
      <w:r w:rsidRPr="002B5E4B">
        <w:rPr>
          <w:rFonts w:asciiTheme="minorEastAsia" w:eastAsiaTheme="minorEastAsia" w:hAnsiTheme="minorEastAsia" w:hint="eastAsia"/>
        </w:rPr>
        <w:t>２　ノウハウの指定に当たっては、秘匿すべき期間を明示する。</w:t>
      </w:r>
    </w:p>
    <w:p w14:paraId="5C823FB3" w14:textId="549E8AEF" w:rsidR="00457CC7" w:rsidRPr="002B5E4B" w:rsidRDefault="00457CC7" w:rsidP="00457CC7">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前項の秘匿すべき期間は、甲乙協議の上決定し、原則として、第１項における指定日から本受託研究完了後又は本受託研究中止後３年間とする。ただし、指定後において必要があるときは、甲乙協議の上、秘匿すべき期間を延長し、又は短縮することができる。</w:t>
      </w:r>
    </w:p>
    <w:p w14:paraId="0BD2A18E" w14:textId="77777777" w:rsidR="00457CC7" w:rsidRPr="002B5E4B" w:rsidRDefault="00457CC7">
      <w:pPr>
        <w:autoSpaceDE w:val="0"/>
        <w:autoSpaceDN w:val="0"/>
        <w:adjustRightInd w:val="0"/>
        <w:jc w:val="left"/>
        <w:rPr>
          <w:rFonts w:asciiTheme="minorEastAsia" w:eastAsiaTheme="minorEastAsia" w:hAnsiTheme="minorEastAsia"/>
        </w:rPr>
      </w:pPr>
    </w:p>
    <w:p w14:paraId="4F2B9B1E" w14:textId="77777777" w:rsidR="00457CC7" w:rsidRPr="002B5E4B" w:rsidRDefault="00457CC7" w:rsidP="00457CC7">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再委託</w:t>
      </w:r>
      <w:r w:rsidRPr="002B5E4B">
        <w:rPr>
          <w:rFonts w:asciiTheme="minorEastAsia" w:eastAsiaTheme="minorEastAsia" w:hAnsiTheme="minorEastAsia"/>
        </w:rPr>
        <w:t>)</w:t>
      </w:r>
    </w:p>
    <w:p w14:paraId="6144C95D" w14:textId="56EAAAE2" w:rsidR="00457CC7" w:rsidRPr="002B5E4B" w:rsidRDefault="00457CC7" w:rsidP="00457CC7">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第７条　甲は、書面による事前の乙の承諾なしに、本受託研究の再委託等、本契約に基づく権利及び義務を第三者に承継させてはならない。</w:t>
      </w:r>
    </w:p>
    <w:p w14:paraId="26EDED1F" w14:textId="77777777" w:rsidR="00457CC7" w:rsidRPr="002B5E4B" w:rsidRDefault="00457CC7">
      <w:pPr>
        <w:autoSpaceDE w:val="0"/>
        <w:autoSpaceDN w:val="0"/>
        <w:adjustRightInd w:val="0"/>
        <w:jc w:val="left"/>
        <w:rPr>
          <w:rFonts w:asciiTheme="minorEastAsia" w:eastAsiaTheme="minorEastAsia" w:hAnsiTheme="minorEastAsia"/>
        </w:rPr>
      </w:pPr>
    </w:p>
    <w:p w14:paraId="23E7A080" w14:textId="77777777" w:rsidR="00457CC7" w:rsidRPr="002B5E4B" w:rsidRDefault="00457CC7" w:rsidP="00457CC7">
      <w:pPr>
        <w:autoSpaceDE w:val="0"/>
        <w:autoSpaceDN w:val="0"/>
        <w:adjustRightInd w:val="0"/>
        <w:ind w:rightChars="-50" w:right="-106"/>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研究経費の負担</w:t>
      </w:r>
      <w:r w:rsidRPr="002B5E4B">
        <w:rPr>
          <w:rFonts w:asciiTheme="minorEastAsia" w:eastAsiaTheme="minorEastAsia" w:hAnsiTheme="minorEastAsia"/>
        </w:rPr>
        <w:t>)</w:t>
      </w:r>
    </w:p>
    <w:p w14:paraId="10AE8D2A" w14:textId="0805050E"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第８条　乙は、別表に掲げる研究経費を負担する。</w:t>
      </w:r>
    </w:p>
    <w:p w14:paraId="136A4200" w14:textId="77777777" w:rsidR="00457CC7" w:rsidRPr="002B5E4B" w:rsidRDefault="00457CC7">
      <w:pPr>
        <w:autoSpaceDE w:val="0"/>
        <w:autoSpaceDN w:val="0"/>
        <w:adjustRightInd w:val="0"/>
        <w:jc w:val="left"/>
        <w:rPr>
          <w:rFonts w:asciiTheme="minorEastAsia" w:eastAsiaTheme="minorEastAsia" w:hAnsiTheme="minorEastAsia"/>
        </w:rPr>
      </w:pPr>
    </w:p>
    <w:p w14:paraId="54A15EE5"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研究経費の納入</w:t>
      </w:r>
      <w:r w:rsidRPr="002B5E4B">
        <w:rPr>
          <w:rFonts w:asciiTheme="minorEastAsia" w:eastAsiaTheme="minorEastAsia" w:hAnsiTheme="minorEastAsia"/>
        </w:rPr>
        <w:t>)</w:t>
      </w:r>
    </w:p>
    <w:p w14:paraId="4DC25C45"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t>第９条　乙は、別表区分乙に掲げる研究経費を甲の発する請求書により、当該請求書に定める納入期限までに支払うものとする。なお、研究経費の支払いに係る銀行手数料等は、乙の負担とする。</w:t>
      </w:r>
    </w:p>
    <w:p w14:paraId="6E72C740" w14:textId="345A9E2E" w:rsidR="00457CC7" w:rsidRPr="002B5E4B" w:rsidRDefault="00457CC7" w:rsidP="00457CC7">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乙が所定の納入期限までに前項の研究経費を納入しないときは、納入期限の翌日から納入の日までの日数に応じ、</w:t>
      </w:r>
      <w:r w:rsidRPr="002B5E4B">
        <w:rPr>
          <w:rFonts w:hint="eastAsia"/>
        </w:rPr>
        <w:t>その未納額に</w:t>
      </w:r>
      <w:r w:rsidRPr="002B5E4B">
        <w:rPr>
          <w:rFonts w:asciiTheme="minorEastAsia" w:eastAsiaTheme="minorEastAsia" w:hAnsiTheme="minorEastAsia" w:hint="eastAsia"/>
        </w:rPr>
        <w:t>民法(明治29年法律第89号)第404条及び第419条で規定する法定利率の割合で計算した延滞金を</w:t>
      </w:r>
      <w:r w:rsidRPr="002B5E4B">
        <w:rPr>
          <w:rFonts w:hAnsi="ＭＳ 明朝" w:hint="eastAsia"/>
        </w:rPr>
        <w:t>支払わなければならない</w:t>
      </w:r>
      <w:r w:rsidRPr="002B5E4B">
        <w:rPr>
          <w:rFonts w:asciiTheme="minorEastAsia" w:eastAsiaTheme="minorEastAsia" w:hAnsiTheme="minorEastAsia" w:hint="eastAsia"/>
        </w:rPr>
        <w:t>。</w:t>
      </w:r>
    </w:p>
    <w:p w14:paraId="4452C681" w14:textId="77777777" w:rsidR="00457CC7" w:rsidRPr="002B5E4B" w:rsidRDefault="00457CC7">
      <w:pPr>
        <w:autoSpaceDE w:val="0"/>
        <w:autoSpaceDN w:val="0"/>
        <w:adjustRightInd w:val="0"/>
        <w:jc w:val="left"/>
        <w:rPr>
          <w:rFonts w:asciiTheme="minorEastAsia" w:eastAsiaTheme="minorEastAsia" w:hAnsiTheme="minorEastAsia"/>
        </w:rPr>
      </w:pPr>
    </w:p>
    <w:p w14:paraId="011A25EA" w14:textId="77777777" w:rsidR="00457CC7" w:rsidRPr="002B5E4B" w:rsidRDefault="00457CC7" w:rsidP="00457CC7">
      <w:pPr>
        <w:autoSpaceDE w:val="0"/>
        <w:autoSpaceDN w:val="0"/>
        <w:adjustRightInd w:val="0"/>
        <w:ind w:rightChars="-50" w:right="-106" w:firstLineChars="100" w:firstLine="213"/>
        <w:jc w:val="left"/>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経理</w:t>
      </w:r>
      <w:r w:rsidRPr="002B5E4B">
        <w:rPr>
          <w:rFonts w:asciiTheme="minorEastAsia" w:eastAsiaTheme="minorEastAsia" w:hAnsiTheme="minorEastAsia"/>
        </w:rPr>
        <w:t>)</w:t>
      </w:r>
    </w:p>
    <w:p w14:paraId="632D30FC"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w:t>
      </w:r>
      <w:r w:rsidRPr="002B5E4B">
        <w:rPr>
          <w:rFonts w:asciiTheme="minorEastAsia" w:eastAsiaTheme="minorEastAsia" w:hAnsiTheme="minorEastAsia"/>
        </w:rPr>
        <w:t>10</w:t>
      </w:r>
      <w:r w:rsidRPr="002B5E4B">
        <w:rPr>
          <w:rFonts w:asciiTheme="minorEastAsia" w:eastAsiaTheme="minorEastAsia" w:hAnsiTheme="minorEastAsia" w:hint="eastAsia"/>
        </w:rPr>
        <w:t>条　前条の研究経費の経理は甲が行う。ただし、乙は本契約に関する経理書類の閲覧を甲に申し出ることができる。甲は乙からの閲覧の申し出があった場合、これに応じなければならない。</w:t>
      </w:r>
    </w:p>
    <w:p w14:paraId="57BD2F7A" w14:textId="77777777" w:rsidR="00457CC7" w:rsidRPr="002B5E4B" w:rsidRDefault="00457CC7" w:rsidP="00457CC7">
      <w:pPr>
        <w:autoSpaceDE w:val="0"/>
        <w:autoSpaceDN w:val="0"/>
        <w:adjustRightInd w:val="0"/>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２　乙が負担した研究経費の額について、甲はその妥当性を研究成果報告書に基づき確認を行う。</w:t>
      </w:r>
    </w:p>
    <w:p w14:paraId="36961E34" w14:textId="77777777" w:rsidR="00457CC7" w:rsidRPr="002B5E4B" w:rsidRDefault="00457CC7">
      <w:pPr>
        <w:autoSpaceDE w:val="0"/>
        <w:autoSpaceDN w:val="0"/>
        <w:adjustRightInd w:val="0"/>
        <w:jc w:val="left"/>
        <w:rPr>
          <w:rFonts w:asciiTheme="minorEastAsia" w:eastAsiaTheme="minorEastAsia" w:hAnsiTheme="minorEastAsia"/>
        </w:rPr>
      </w:pPr>
    </w:p>
    <w:p w14:paraId="30A4AC11" w14:textId="77777777" w:rsidR="00457CC7" w:rsidRPr="002B5E4B" w:rsidRDefault="00457CC7" w:rsidP="00457CC7">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研究経費により取得した設備等の帰属</w:t>
      </w:r>
      <w:r w:rsidRPr="002B5E4B">
        <w:rPr>
          <w:rFonts w:asciiTheme="minorEastAsia" w:eastAsiaTheme="minorEastAsia" w:hAnsiTheme="minorEastAsia"/>
        </w:rPr>
        <w:t>)</w:t>
      </w:r>
    </w:p>
    <w:p w14:paraId="3811747A" w14:textId="3869C970"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第</w:t>
      </w:r>
      <w:r w:rsidRPr="002B5E4B">
        <w:rPr>
          <w:rFonts w:asciiTheme="minorEastAsia" w:eastAsiaTheme="minorEastAsia" w:hAnsiTheme="minorEastAsia"/>
        </w:rPr>
        <w:t>11</w:t>
      </w:r>
      <w:r w:rsidRPr="002B5E4B">
        <w:rPr>
          <w:rFonts w:asciiTheme="minorEastAsia" w:eastAsiaTheme="minorEastAsia" w:hAnsiTheme="minorEastAsia" w:hint="eastAsia"/>
        </w:rPr>
        <w:t>条　別表に掲げる研究経費により甲が取得した設備等は、甲に帰属するものとする。</w:t>
      </w:r>
    </w:p>
    <w:p w14:paraId="10AE4005" w14:textId="77777777" w:rsidR="00457CC7" w:rsidRPr="002B5E4B" w:rsidRDefault="00457CC7">
      <w:pPr>
        <w:autoSpaceDE w:val="0"/>
        <w:autoSpaceDN w:val="0"/>
        <w:adjustRightInd w:val="0"/>
        <w:jc w:val="left"/>
        <w:rPr>
          <w:rFonts w:asciiTheme="minorEastAsia" w:eastAsiaTheme="minorEastAsia" w:hAnsiTheme="minorEastAsia"/>
        </w:rPr>
      </w:pPr>
    </w:p>
    <w:p w14:paraId="1F4B2820"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施設・設備等の提供等</w:t>
      </w:r>
      <w:r w:rsidRPr="002B5E4B">
        <w:rPr>
          <w:rFonts w:asciiTheme="minorEastAsia" w:eastAsiaTheme="minorEastAsia" w:hAnsiTheme="minorEastAsia"/>
        </w:rPr>
        <w:t>)</w:t>
      </w:r>
    </w:p>
    <w:p w14:paraId="214F24B3" w14:textId="77777777" w:rsidR="00457CC7" w:rsidRPr="002B5E4B" w:rsidRDefault="00457CC7" w:rsidP="00457CC7">
      <w:pPr>
        <w:autoSpaceDE w:val="0"/>
        <w:autoSpaceDN w:val="0"/>
        <w:adjustRightInd w:val="0"/>
        <w:ind w:left="213" w:rightChars="-50" w:right="-106" w:hangingChars="100" w:hanging="213"/>
        <w:rPr>
          <w:rFonts w:asciiTheme="minorEastAsia" w:eastAsiaTheme="minorEastAsia" w:hAnsiTheme="minorEastAsia"/>
        </w:rPr>
      </w:pPr>
      <w:r w:rsidRPr="002B5E4B">
        <w:rPr>
          <w:rFonts w:asciiTheme="minorEastAsia" w:eastAsiaTheme="minorEastAsia" w:hAnsiTheme="minorEastAsia" w:hint="eastAsia"/>
        </w:rPr>
        <w:t>第</w:t>
      </w:r>
      <w:r w:rsidRPr="002B5E4B">
        <w:rPr>
          <w:rFonts w:asciiTheme="minorEastAsia" w:eastAsiaTheme="minorEastAsia" w:hAnsiTheme="minorEastAsia"/>
        </w:rPr>
        <w:t>12</w:t>
      </w:r>
      <w:r w:rsidRPr="002B5E4B">
        <w:rPr>
          <w:rFonts w:asciiTheme="minorEastAsia" w:eastAsiaTheme="minorEastAsia" w:hAnsiTheme="minorEastAsia" w:hint="eastAsia"/>
        </w:rPr>
        <w:t>条　甲は、別表に掲げる施設・設備等を本受託研究の用に供する。</w:t>
      </w:r>
    </w:p>
    <w:p w14:paraId="743FAF08"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t>２　甲は、本受託研究の用に供するため、乙から別表に掲げる乙の所有に係る設備等を無償で受け入れ、使用する。なお、甲は、乙から受け入れた設備等について、その据付完了の時から返還に係る作業が開始される時まで善良なる管理者の注意義務をもってその保管にあたらなければならない。</w:t>
      </w:r>
    </w:p>
    <w:p w14:paraId="07DAAF2D" w14:textId="4A2AB519"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３　前項に規定する設備等の搬入及び据付けに要する経費は、乙の負担とする。</w:t>
      </w:r>
    </w:p>
    <w:p w14:paraId="6B7EFD07" w14:textId="77777777" w:rsidR="00457CC7" w:rsidRPr="002B5E4B" w:rsidRDefault="00457CC7">
      <w:pPr>
        <w:autoSpaceDE w:val="0"/>
        <w:autoSpaceDN w:val="0"/>
        <w:adjustRightInd w:val="0"/>
        <w:jc w:val="left"/>
        <w:rPr>
          <w:rFonts w:asciiTheme="minorEastAsia" w:eastAsiaTheme="minorEastAsia" w:hAnsiTheme="minorEastAsia"/>
        </w:rPr>
      </w:pPr>
    </w:p>
    <w:p w14:paraId="41BBAD48" w14:textId="77777777" w:rsidR="00457CC7" w:rsidRPr="002B5E4B" w:rsidRDefault="00457CC7" w:rsidP="00457CC7">
      <w:pPr>
        <w:autoSpaceDE w:val="0"/>
        <w:autoSpaceDN w:val="0"/>
        <w:adjustRightInd w:val="0"/>
        <w:ind w:firstLineChars="100" w:firstLine="213"/>
        <w:jc w:val="left"/>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研究の中止又は変更等</w:t>
      </w:r>
      <w:r w:rsidRPr="002B5E4B">
        <w:rPr>
          <w:rFonts w:asciiTheme="minorEastAsia" w:eastAsiaTheme="minorEastAsia" w:hAnsiTheme="minorEastAsia"/>
        </w:rPr>
        <w:t>)</w:t>
      </w:r>
    </w:p>
    <w:p w14:paraId="57F37CD8" w14:textId="77777777" w:rsidR="00457CC7" w:rsidRPr="002B5E4B" w:rsidRDefault="00457CC7" w:rsidP="00457CC7">
      <w:pPr>
        <w:ind w:left="210" w:hanging="210"/>
        <w:rPr>
          <w:rFonts w:asciiTheme="minorEastAsia" w:eastAsiaTheme="minorEastAsia" w:hAnsiTheme="minorEastAsia"/>
        </w:rPr>
      </w:pPr>
      <w:r w:rsidRPr="002B5E4B">
        <w:rPr>
          <w:rFonts w:asciiTheme="minorEastAsia" w:eastAsiaTheme="minorEastAsia" w:hAnsiTheme="minorEastAsia" w:hint="eastAsia"/>
        </w:rPr>
        <w:t>第13条　天災その他の不可抗力又は本受託研究開始時に予測できなかったやむを得ない事由が生じた場合、甲乙協議の上、本受託研究を中止し、又は研究期間を延長することができる。この場合において、甲又は乙は、本受託研究の中止等に伴い相手方に生じる一切の損害について、責任を負わないものとする。</w:t>
      </w:r>
    </w:p>
    <w:p w14:paraId="33095491" w14:textId="77777777" w:rsidR="00457CC7" w:rsidRPr="002B5E4B" w:rsidRDefault="00457CC7" w:rsidP="00457CC7">
      <w:pPr>
        <w:pStyle w:val="ab"/>
        <w:rPr>
          <w:rFonts w:asciiTheme="minorEastAsia" w:eastAsiaTheme="minorEastAsia" w:hAnsiTheme="minorEastAsia"/>
          <w:szCs w:val="21"/>
        </w:rPr>
      </w:pPr>
      <w:r w:rsidRPr="002B5E4B">
        <w:rPr>
          <w:rFonts w:asciiTheme="minorEastAsia" w:eastAsiaTheme="minorEastAsia" w:hAnsiTheme="minorEastAsia" w:hint="eastAsia"/>
          <w:szCs w:val="21"/>
        </w:rPr>
        <w:t>２　前項に基づく場合を除き、甲又は乙からの本受託研究の中止の申し入れがあった場合は、甲乙協議の上、双方の合意のあるときに限り、本受託研究を中止することができる。</w:t>
      </w:r>
    </w:p>
    <w:p w14:paraId="01BDF1C7" w14:textId="07FE2050" w:rsidR="00457CC7" w:rsidRDefault="00457CC7" w:rsidP="00457CC7">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本受託研究に係る研究期間の変更又は研究内容の大幅な変更がある場合は、甲乙協議の上、変更契約を締結するものとする。</w:t>
      </w:r>
    </w:p>
    <w:p w14:paraId="5EC09237" w14:textId="77777777" w:rsidR="00333BD8" w:rsidRPr="002B5E4B" w:rsidRDefault="00333BD8" w:rsidP="00457CC7">
      <w:pPr>
        <w:autoSpaceDE w:val="0"/>
        <w:autoSpaceDN w:val="0"/>
        <w:adjustRightInd w:val="0"/>
        <w:ind w:left="213" w:rightChars="-79" w:right="-168" w:hangingChars="100" w:hanging="213"/>
        <w:jc w:val="left"/>
        <w:rPr>
          <w:rFonts w:asciiTheme="minorEastAsia" w:eastAsiaTheme="minorEastAsia" w:hAnsiTheme="minorEastAsia"/>
        </w:rPr>
      </w:pPr>
    </w:p>
    <w:p w14:paraId="0E02231B" w14:textId="77777777" w:rsidR="00457CC7" w:rsidRPr="002B5E4B" w:rsidRDefault="00457CC7" w:rsidP="00457CC7">
      <w:pPr>
        <w:autoSpaceDE w:val="0"/>
        <w:autoSpaceDN w:val="0"/>
        <w:adjustRightInd w:val="0"/>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研究の完了又は中止等に伴う研究経費等の取扱い</w:t>
      </w:r>
      <w:r w:rsidRPr="002B5E4B">
        <w:rPr>
          <w:rFonts w:asciiTheme="minorEastAsia" w:eastAsiaTheme="minorEastAsia" w:hAnsiTheme="minorEastAsia"/>
        </w:rPr>
        <w:t>)</w:t>
      </w:r>
    </w:p>
    <w:p w14:paraId="03097E15"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lastRenderedPageBreak/>
        <w:t>第</w:t>
      </w:r>
      <w:r w:rsidRPr="002B5E4B">
        <w:rPr>
          <w:rFonts w:asciiTheme="minorEastAsia" w:eastAsiaTheme="minorEastAsia" w:hAnsiTheme="minorEastAsia"/>
        </w:rPr>
        <w:t>14</w:t>
      </w:r>
      <w:r w:rsidRPr="002B5E4B">
        <w:rPr>
          <w:rFonts w:asciiTheme="minorEastAsia" w:eastAsiaTheme="minorEastAsia" w:hAnsiTheme="minorEastAsia" w:hint="eastAsia"/>
        </w:rPr>
        <w:t>条　本受託研究を完了し、又は前条の規定により、本受託研究を中止した場合において、第９条第１項の規定により納入された研究経費の額に不用が生じた場合は、乙は、甲に対し不用となった額の返還を請求できる。甲は乙からの返還請求があった場合、これに応じなければならない。なお、乙の指定する銀行口座への入金等に係る手数料は、返還額から差し引くものとする。</w:t>
      </w:r>
    </w:p>
    <w:p w14:paraId="1E3692BE"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t>２　甲は、研究期間の延長により納入された研究経費に不足を生じる恐れが発生した場合には、直ちに乙に書面により通知し、甲及び乙は、不足する研究経費の負担について協議するものとする。</w:t>
      </w:r>
    </w:p>
    <w:p w14:paraId="6EF1190F" w14:textId="2EA855D3" w:rsidR="00457CC7" w:rsidRPr="002B5E4B" w:rsidRDefault="00457CC7" w:rsidP="00457CC7">
      <w:pPr>
        <w:autoSpaceDE w:val="0"/>
        <w:autoSpaceDN w:val="0"/>
        <w:adjustRightInd w:val="0"/>
        <w:ind w:left="213" w:rightChars="-93" w:right="-19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甲は、本受託研究を完了し、又は中止したときには、第</w:t>
      </w:r>
      <w:r w:rsidRPr="002B5E4B">
        <w:rPr>
          <w:rFonts w:asciiTheme="minorEastAsia" w:eastAsiaTheme="minorEastAsia" w:hAnsiTheme="minorEastAsia"/>
        </w:rPr>
        <w:t>12</w:t>
      </w:r>
      <w:r w:rsidRPr="002B5E4B">
        <w:rPr>
          <w:rFonts w:asciiTheme="minorEastAsia" w:eastAsiaTheme="minorEastAsia" w:hAnsiTheme="minorEastAsia" w:hint="eastAsia"/>
        </w:rPr>
        <w:t>条第２項の規定により乙から受け入れた設備等を本受託研究の完了又は中止の時点の状態で乙に返還するものとする。この場合において、撤去及び搬出に要する経費は、乙の負担とする。</w:t>
      </w:r>
    </w:p>
    <w:p w14:paraId="325B5661" w14:textId="77777777" w:rsidR="00457CC7" w:rsidRPr="002B5E4B" w:rsidRDefault="00457CC7">
      <w:pPr>
        <w:autoSpaceDE w:val="0"/>
        <w:autoSpaceDN w:val="0"/>
        <w:adjustRightInd w:val="0"/>
        <w:jc w:val="left"/>
        <w:rPr>
          <w:rFonts w:asciiTheme="minorEastAsia" w:eastAsiaTheme="minorEastAsia" w:hAnsiTheme="minorEastAsia"/>
        </w:rPr>
      </w:pPr>
    </w:p>
    <w:p w14:paraId="4AAA19E7" w14:textId="2EDC5937" w:rsidR="00457CC7" w:rsidRPr="002B5E4B" w:rsidRDefault="00457CC7" w:rsidP="00457CC7">
      <w:pPr>
        <w:autoSpaceDE w:val="0"/>
        <w:autoSpaceDN w:val="0"/>
        <w:adjustRightInd w:val="0"/>
        <w:ind w:firstLineChars="100" w:firstLine="213"/>
        <w:jc w:val="left"/>
        <w:rPr>
          <w:rFonts w:asciiTheme="minorEastAsia" w:eastAsiaTheme="minorEastAsia" w:hAnsiTheme="minorEastAsia"/>
        </w:rPr>
      </w:pPr>
      <w:r w:rsidRPr="002B5E4B">
        <w:rPr>
          <w:rFonts w:asciiTheme="minorEastAsia" w:eastAsiaTheme="minorEastAsia" w:hAnsiTheme="minorEastAsia" w:hint="eastAsia"/>
        </w:rPr>
        <w:t>(知的財産権の帰属及び出願等)</w:t>
      </w:r>
    </w:p>
    <w:p w14:paraId="750D9071" w14:textId="7AB09DB0" w:rsidR="00457CC7" w:rsidRPr="002B5E4B" w:rsidRDefault="00457CC7" w:rsidP="00457CC7">
      <w:pPr>
        <w:autoSpaceDE w:val="0"/>
        <w:autoSpaceDN w:val="0"/>
        <w:adjustRightInd w:val="0"/>
        <w:ind w:left="213" w:rightChars="-93" w:right="-19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第15条　甲は、本受託研究の実施に伴い発明等が生じた場合には、速やかに乙に通知しなければならない。</w:t>
      </w:r>
    </w:p>
    <w:p w14:paraId="246B2AA6" w14:textId="7A8A0A18" w:rsidR="00457CC7" w:rsidRPr="002B5E4B" w:rsidRDefault="00457CC7" w:rsidP="00457CC7">
      <w:pPr>
        <w:autoSpaceDE w:val="0"/>
        <w:autoSpaceDN w:val="0"/>
        <w:adjustRightInd w:val="0"/>
        <w:ind w:left="213" w:rightChars="-93" w:right="-198"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本受託研究の実施により得られる研究成果に係る知的財産権は、原則として甲に帰属するものとする。</w:t>
      </w:r>
    </w:p>
    <w:p w14:paraId="3E4FF5DA" w14:textId="50100C9B" w:rsidR="00457CC7" w:rsidRPr="002B5E4B" w:rsidRDefault="00457CC7" w:rsidP="00457CC7">
      <w:pPr>
        <w:autoSpaceDE w:val="0"/>
        <w:autoSpaceDN w:val="0"/>
        <w:adjustRightInd w:val="0"/>
        <w:ind w:left="213" w:rightChars="-159" w:right="-33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著作権、有体物に係る財産権及びノウハウの取扱いについては、第６条に規定するもののほか、甲乙協議の上、別に定めることができる。</w:t>
      </w:r>
    </w:p>
    <w:p w14:paraId="1C9773FB" w14:textId="77777777" w:rsidR="00457CC7" w:rsidRPr="002B5E4B" w:rsidRDefault="00457CC7">
      <w:pPr>
        <w:autoSpaceDE w:val="0"/>
        <w:autoSpaceDN w:val="0"/>
        <w:adjustRightInd w:val="0"/>
        <w:jc w:val="left"/>
        <w:rPr>
          <w:rFonts w:asciiTheme="minorEastAsia" w:eastAsiaTheme="minorEastAsia" w:hAnsiTheme="minorEastAsia"/>
        </w:rPr>
      </w:pPr>
    </w:p>
    <w:p w14:paraId="756364D5" w14:textId="77777777" w:rsidR="00457CC7" w:rsidRPr="002B5E4B" w:rsidRDefault="00457CC7" w:rsidP="00457CC7">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外国出願等</w:t>
      </w:r>
      <w:r w:rsidRPr="002B5E4B">
        <w:rPr>
          <w:rFonts w:asciiTheme="minorEastAsia" w:eastAsiaTheme="minorEastAsia" w:hAnsiTheme="minorEastAsia"/>
        </w:rPr>
        <w:t xml:space="preserve">) </w:t>
      </w:r>
    </w:p>
    <w:p w14:paraId="01203E3D"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w:t>
      </w:r>
      <w:r w:rsidRPr="002B5E4B">
        <w:rPr>
          <w:rFonts w:asciiTheme="minorEastAsia" w:eastAsiaTheme="minorEastAsia" w:hAnsiTheme="minorEastAsia"/>
        </w:rPr>
        <w:t>16</w:t>
      </w:r>
      <w:r w:rsidRPr="002B5E4B">
        <w:rPr>
          <w:rFonts w:asciiTheme="minorEastAsia" w:eastAsiaTheme="minorEastAsia" w:hAnsiTheme="minorEastAsia" w:hint="eastAsia"/>
        </w:rPr>
        <w:t>条　前条、次条、第19条及び第20条の規定は、外国における知的財産権に係る出願等</w:t>
      </w:r>
      <w:r w:rsidRPr="002B5E4B">
        <w:rPr>
          <w:rFonts w:asciiTheme="minorEastAsia" w:eastAsiaTheme="minorEastAsia" w:hAnsiTheme="minorEastAsia"/>
        </w:rPr>
        <w:t>(</w:t>
      </w:r>
      <w:r w:rsidRPr="002B5E4B">
        <w:rPr>
          <w:rFonts w:asciiTheme="minorEastAsia" w:eastAsiaTheme="minorEastAsia" w:hAnsiTheme="minorEastAsia" w:hint="eastAsia"/>
        </w:rPr>
        <w:t>以下「外国出願等」という。</w:t>
      </w:r>
      <w:r w:rsidRPr="002B5E4B">
        <w:rPr>
          <w:rFonts w:asciiTheme="minorEastAsia" w:eastAsiaTheme="minorEastAsia" w:hAnsiTheme="minorEastAsia"/>
        </w:rPr>
        <w:t>)</w:t>
      </w:r>
      <w:r w:rsidRPr="002B5E4B">
        <w:rPr>
          <w:rFonts w:asciiTheme="minorEastAsia" w:eastAsiaTheme="minorEastAsia" w:hAnsiTheme="minorEastAsia" w:hint="eastAsia"/>
        </w:rPr>
        <w:t>についても適用する。</w:t>
      </w:r>
    </w:p>
    <w:p w14:paraId="39F2A8DB" w14:textId="22C18021"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 xml:space="preserve">２　</w:t>
      </w:r>
      <w:r w:rsidRPr="002B5E4B">
        <w:rPr>
          <w:rFonts w:hint="eastAsia"/>
        </w:rPr>
        <w:t>甲は、外国出願等を行うにあたっては、乙と協議の上行うものとする。</w:t>
      </w:r>
    </w:p>
    <w:p w14:paraId="2D4499B3" w14:textId="77777777" w:rsidR="00457CC7" w:rsidRPr="002B5E4B" w:rsidRDefault="00457CC7">
      <w:pPr>
        <w:autoSpaceDE w:val="0"/>
        <w:autoSpaceDN w:val="0"/>
        <w:adjustRightInd w:val="0"/>
        <w:jc w:val="left"/>
        <w:rPr>
          <w:rFonts w:asciiTheme="minorEastAsia" w:eastAsiaTheme="minorEastAsia" w:hAnsiTheme="minorEastAsia"/>
        </w:rPr>
      </w:pPr>
    </w:p>
    <w:p w14:paraId="23165F49" w14:textId="77777777" w:rsidR="00457CC7" w:rsidRPr="002B5E4B" w:rsidRDefault="00457CC7" w:rsidP="00457CC7">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(甲単独の知的財産権の取扱い)</w:t>
      </w:r>
    </w:p>
    <w:p w14:paraId="2C52359C"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第17条　乙又は乙の指定する者は、第15条第２項の規定により甲に帰属する知的財産権(以下「甲単独の知的財産権」という。)の取扱いについて、当該知的財産権の出願後原則18ヶ月以内に、次に掲げるものから一つを選択できるものとする。</w:t>
      </w:r>
    </w:p>
    <w:p w14:paraId="68DF5D16" w14:textId="77777777" w:rsidR="00457CC7" w:rsidRPr="002B5E4B" w:rsidRDefault="00457CC7" w:rsidP="00457CC7">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一　甲の持分の全部又は一部の譲渡を有償で受ける。</w:t>
      </w:r>
    </w:p>
    <w:p w14:paraId="5C0316C4" w14:textId="77777777" w:rsidR="00457CC7" w:rsidRPr="002B5E4B" w:rsidRDefault="00457CC7" w:rsidP="00457CC7">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二　独占的な実施権の付与を受ける。</w:t>
      </w:r>
    </w:p>
    <w:p w14:paraId="7D8D4E1E" w14:textId="77777777" w:rsidR="00457CC7" w:rsidRPr="002B5E4B" w:rsidRDefault="00457CC7" w:rsidP="00457CC7">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三　非独占的な実施権の付与を受ける。</w:t>
      </w:r>
    </w:p>
    <w:p w14:paraId="30FACAD6"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甲及び乙は、乙又は乙の指定する者が前項各号のいずれかを選択したときは、選択した取扱いに関する対価を含む条件等について協議の上、別途決定するものとする。</w:t>
      </w:r>
    </w:p>
    <w:p w14:paraId="3BC92E16" w14:textId="204449FD" w:rsidR="00457CC7" w:rsidRPr="002B5E4B" w:rsidRDefault="00457CC7" w:rsidP="00E4195F">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甲は、乙又は乙の指定する者が第１項第３号を選択したとき又は各号のいずれも選択しないときは、甲単独の知的財産権について、自由に第三者に持分譲渡又は実施許諾できるものとする。</w:t>
      </w:r>
    </w:p>
    <w:p w14:paraId="2FF9D577" w14:textId="77777777" w:rsidR="00457CC7" w:rsidRPr="002B5E4B" w:rsidRDefault="00457CC7">
      <w:pPr>
        <w:autoSpaceDE w:val="0"/>
        <w:autoSpaceDN w:val="0"/>
        <w:adjustRightInd w:val="0"/>
        <w:jc w:val="left"/>
        <w:rPr>
          <w:rFonts w:asciiTheme="minorEastAsia" w:eastAsiaTheme="minorEastAsia" w:hAnsiTheme="minorEastAsia"/>
        </w:rPr>
      </w:pPr>
    </w:p>
    <w:p w14:paraId="51B28B03" w14:textId="77777777" w:rsidR="00E4195F" w:rsidRPr="002B5E4B" w:rsidRDefault="00E4195F" w:rsidP="00E4195F">
      <w:pPr>
        <w:ind w:firstLineChars="100" w:firstLine="213"/>
        <w:rPr>
          <w:rFonts w:asciiTheme="minorEastAsia" w:eastAsiaTheme="minorEastAsia" w:hAnsiTheme="minorEastAsia"/>
        </w:rPr>
      </w:pPr>
      <w:r w:rsidRPr="002B5E4B">
        <w:rPr>
          <w:rFonts w:asciiTheme="minorEastAsia" w:eastAsiaTheme="minorEastAsia" w:hAnsiTheme="minorEastAsia" w:hint="eastAsia"/>
        </w:rPr>
        <w:t>(特許権等についての大学による教育研究目的での実施)</w:t>
      </w:r>
    </w:p>
    <w:p w14:paraId="1E7EF70C" w14:textId="498BCA0E" w:rsidR="00457CC7"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第18条　甲は、本受託研究において生じた発明に係る特許権等について、第６条、第22条及び第25条に定める義務を遵守の上で、教育又は研究の目的で、無償かつ非独占的に実施することができるものとし、甲の本受託研究担当者の、教育又は研究を主たる目的とする大学若しくは政府系研究機関等での実施についても、同様とする。</w:t>
      </w:r>
    </w:p>
    <w:p w14:paraId="07D83F69" w14:textId="77777777" w:rsidR="00457CC7" w:rsidRPr="002B5E4B" w:rsidRDefault="00457CC7">
      <w:pPr>
        <w:autoSpaceDE w:val="0"/>
        <w:autoSpaceDN w:val="0"/>
        <w:adjustRightInd w:val="0"/>
        <w:jc w:val="left"/>
        <w:rPr>
          <w:rFonts w:asciiTheme="minorEastAsia" w:eastAsiaTheme="minorEastAsia" w:hAnsiTheme="minorEastAsia"/>
        </w:rPr>
      </w:pPr>
    </w:p>
    <w:p w14:paraId="79B26428"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共有に係る知的財産権の実施料</w:t>
      </w:r>
      <w:r w:rsidRPr="002B5E4B">
        <w:rPr>
          <w:rFonts w:asciiTheme="minorEastAsia" w:eastAsiaTheme="minorEastAsia" w:hAnsiTheme="minorEastAsia"/>
        </w:rPr>
        <w:t xml:space="preserve">) </w:t>
      </w:r>
    </w:p>
    <w:p w14:paraId="098D85C8" w14:textId="552B45C7"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lastRenderedPageBreak/>
        <w:t>第19条　第17</w:t>
      </w:r>
      <w:r w:rsidR="002B5E4B">
        <w:rPr>
          <w:rFonts w:asciiTheme="minorEastAsia" w:eastAsiaTheme="minorEastAsia" w:hAnsiTheme="minorEastAsia" w:hint="eastAsia"/>
        </w:rPr>
        <w:t>条</w:t>
      </w:r>
      <w:r w:rsidRPr="002B5E4B">
        <w:rPr>
          <w:rFonts w:asciiTheme="minorEastAsia" w:eastAsiaTheme="minorEastAsia" w:hAnsiTheme="minorEastAsia" w:hint="eastAsia"/>
        </w:rPr>
        <w:t>第１項第１号により、甲及び乙の共有となった知的財産権を第三者に実施させた場合の実施料は、当該知的財産権に係る甲及び乙の持分に応じて、それぞれに配分するものとする。</w:t>
      </w:r>
    </w:p>
    <w:p w14:paraId="0E054D87" w14:textId="77777777" w:rsidR="00457CC7" w:rsidRPr="002B5E4B" w:rsidRDefault="00457CC7">
      <w:pPr>
        <w:autoSpaceDE w:val="0"/>
        <w:autoSpaceDN w:val="0"/>
        <w:adjustRightInd w:val="0"/>
        <w:jc w:val="left"/>
        <w:rPr>
          <w:rFonts w:asciiTheme="minorEastAsia" w:eastAsiaTheme="minorEastAsia" w:hAnsiTheme="minorEastAsia"/>
        </w:rPr>
      </w:pPr>
    </w:p>
    <w:p w14:paraId="72D16BE8" w14:textId="77777777" w:rsidR="00E4195F" w:rsidRPr="002B5E4B" w:rsidRDefault="00E4195F" w:rsidP="00E4195F">
      <w:pPr>
        <w:autoSpaceDE w:val="0"/>
        <w:autoSpaceDN w:val="0"/>
        <w:adjustRightInd w:val="0"/>
        <w:ind w:rightChars="-16" w:right="-34" w:firstLineChars="100" w:firstLine="213"/>
        <w:rPr>
          <w:rFonts w:asciiTheme="minorEastAsia" w:eastAsiaTheme="minorEastAsia" w:hAnsiTheme="minorEastAsia"/>
        </w:rPr>
      </w:pPr>
      <w:r w:rsidRPr="002B5E4B">
        <w:rPr>
          <w:rFonts w:asciiTheme="minorEastAsia" w:eastAsiaTheme="minorEastAsia" w:hAnsiTheme="minorEastAsia" w:hint="eastAsia"/>
        </w:rPr>
        <w:t>(特許料等)</w:t>
      </w:r>
    </w:p>
    <w:p w14:paraId="34858EF6" w14:textId="67258E5A"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第20条　乙又は乙の指定する者が、第17条第１項第１号又は第２号を選択した場合、当該知的財産権に関する出願等費用、特許料(以下「特許料等」という。)については、原則として乙が負担するものとする。</w:t>
      </w:r>
    </w:p>
    <w:p w14:paraId="02CA4C16" w14:textId="77777777" w:rsidR="00E4195F" w:rsidRPr="002B5E4B" w:rsidRDefault="00E4195F">
      <w:pPr>
        <w:autoSpaceDE w:val="0"/>
        <w:autoSpaceDN w:val="0"/>
        <w:adjustRightInd w:val="0"/>
        <w:jc w:val="left"/>
        <w:rPr>
          <w:rFonts w:asciiTheme="minorEastAsia" w:eastAsiaTheme="minorEastAsia" w:hAnsiTheme="minorEastAsia"/>
        </w:rPr>
      </w:pPr>
    </w:p>
    <w:p w14:paraId="3F6EC028" w14:textId="77777777" w:rsidR="00E4195F" w:rsidRPr="002B5E4B" w:rsidRDefault="00E4195F" w:rsidP="00E4195F">
      <w:pPr>
        <w:autoSpaceDE w:val="0"/>
        <w:autoSpaceDN w:val="0"/>
        <w:adjustRightInd w:val="0"/>
        <w:ind w:rightChars="-16" w:right="-34" w:firstLineChars="100" w:firstLine="213"/>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情報交換・進行状況報告</w:t>
      </w:r>
      <w:r w:rsidRPr="002B5E4B">
        <w:rPr>
          <w:rFonts w:asciiTheme="minorEastAsia" w:eastAsiaTheme="minorEastAsia" w:hAnsiTheme="minorEastAsia"/>
        </w:rPr>
        <w:t>)</w:t>
      </w:r>
    </w:p>
    <w:p w14:paraId="16CEA4D0"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第21条　乙は、本受託研究の実施に必要な情報、資料等を甲に無償で提供又は開示するものとする。ただし、第三者との契約により秘密保持義務を負っているものについては、この限りではない。</w:t>
      </w:r>
    </w:p>
    <w:p w14:paraId="109570B8"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甲は、あらかじめ返還を条件に提供された資料等を、本受託研究完了後又は本受託研究中止後、乙に返還する。</w:t>
      </w:r>
    </w:p>
    <w:p w14:paraId="25D59DDE" w14:textId="5011FC50" w:rsidR="00E4195F" w:rsidRPr="002B5E4B" w:rsidRDefault="00E4195F" w:rsidP="00E4195F">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甲は、必要に応じ進行状況報告を行い、本受託研究の進行状況について報告を行うとともに、乙は進行その他について意見を述べることができる。甲は、その意見に十分留意しなければならない。</w:t>
      </w:r>
    </w:p>
    <w:p w14:paraId="5D096F1D"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74A2F133"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秘密の保持</w:t>
      </w:r>
      <w:r w:rsidRPr="002B5E4B">
        <w:rPr>
          <w:rFonts w:asciiTheme="minorEastAsia" w:eastAsiaTheme="minorEastAsia" w:hAnsiTheme="minorEastAsia"/>
        </w:rPr>
        <w:t>)</w:t>
      </w:r>
    </w:p>
    <w:p w14:paraId="2A0C1D5A" w14:textId="77777777" w:rsidR="00E4195F" w:rsidRPr="002B5E4B" w:rsidRDefault="00E4195F" w:rsidP="00E4195F">
      <w:pPr>
        <w:autoSpaceDE w:val="0"/>
        <w:autoSpaceDN w:val="0"/>
        <w:adjustRightInd w:val="0"/>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第22条　本契約において秘密情報とは次の各号のいずれかに該当するものをいう。</w:t>
      </w:r>
    </w:p>
    <w:p w14:paraId="2DCEC7DC" w14:textId="77777777" w:rsidR="00E4195F" w:rsidRPr="002B5E4B" w:rsidRDefault="00E4195F" w:rsidP="00E4195F">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一　本受託研究の結果得られた成果のうち、秘密である旨の表示が付された書面、サンプル等の有形物、又は、有形無形を問わず甲及び乙で秘密情報として取り決め書面により確認されたもの</w:t>
      </w:r>
    </w:p>
    <w:p w14:paraId="70D6054E" w14:textId="77777777" w:rsidR="00E4195F" w:rsidRPr="002B5E4B" w:rsidRDefault="00E4195F" w:rsidP="00E4195F">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二　相手方から秘密の表示がなされた書類、図面、写真、試料、サンプル、</w:t>
      </w:r>
      <w:r w:rsidRPr="002B5E4B">
        <w:rPr>
          <w:rFonts w:asciiTheme="minorEastAsia" w:eastAsiaTheme="minorEastAsia" w:hAnsiTheme="minorEastAsia"/>
        </w:rPr>
        <w:t>CD、DVD、USBメモリ</w:t>
      </w:r>
      <w:r w:rsidRPr="002B5E4B">
        <w:rPr>
          <w:rFonts w:asciiTheme="minorEastAsia" w:eastAsiaTheme="minorEastAsia" w:hAnsiTheme="minorEastAsia" w:hint="eastAsia"/>
        </w:rPr>
        <w:t>等により開示された情報</w:t>
      </w:r>
    </w:p>
    <w:p w14:paraId="5D967EFD" w14:textId="77777777" w:rsidR="00E4195F" w:rsidRPr="002B5E4B" w:rsidRDefault="00E4195F" w:rsidP="00E4195F">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三　相手方から秘密であることを明示された上で口頭によって開示され、かつ開示後</w:t>
      </w:r>
      <w:r w:rsidRPr="002B5E4B">
        <w:rPr>
          <w:rFonts w:asciiTheme="minorEastAsia" w:eastAsiaTheme="minorEastAsia" w:hAnsiTheme="minorEastAsia"/>
        </w:rPr>
        <w:t>30</w:t>
      </w:r>
      <w:r w:rsidRPr="002B5E4B">
        <w:rPr>
          <w:rFonts w:asciiTheme="minorEastAsia" w:eastAsiaTheme="minorEastAsia" w:hAnsiTheme="minorEastAsia" w:hint="eastAsia"/>
        </w:rPr>
        <w:t>日以内にその要旨を書面で交付された情報</w:t>
      </w:r>
    </w:p>
    <w:p w14:paraId="7192A146" w14:textId="77777777" w:rsidR="00E4195F" w:rsidRPr="002B5E4B" w:rsidRDefault="00E4195F" w:rsidP="00E4195F">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ただし、次のいずれかに該当する情報については、この限りではない。</w:t>
      </w:r>
    </w:p>
    <w:p w14:paraId="2141F3D1" w14:textId="77777777" w:rsidR="00E4195F" w:rsidRPr="002B5E4B" w:rsidRDefault="00E4195F" w:rsidP="00E4195F">
      <w:pPr>
        <w:autoSpaceDE w:val="0"/>
        <w:autoSpaceDN w:val="0"/>
        <w:adjustRightInd w:val="0"/>
        <w:ind w:left="638" w:rightChars="-16" w:right="-34" w:hangingChars="300" w:hanging="638"/>
        <w:rPr>
          <w:rFonts w:asciiTheme="minorEastAsia" w:eastAsiaTheme="minorEastAsia" w:hAnsiTheme="minorEastAsia"/>
        </w:rPr>
      </w:pPr>
      <w:r w:rsidRPr="002B5E4B">
        <w:rPr>
          <w:rFonts w:asciiTheme="minorEastAsia" w:eastAsiaTheme="minorEastAsia" w:hAnsiTheme="minorEastAsia" w:hint="eastAsia"/>
        </w:rPr>
        <w:t xml:space="preserve">　　イ　開示を受け又は知得した際、既に自己が保有していたことを証明できる情報</w:t>
      </w:r>
    </w:p>
    <w:p w14:paraId="7A33564A"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ロ　開示を受け又は知得した際、既に公知となっている情報</w:t>
      </w:r>
    </w:p>
    <w:p w14:paraId="1E824C05" w14:textId="77777777" w:rsidR="00E4195F" w:rsidRPr="002B5E4B" w:rsidRDefault="00E4195F" w:rsidP="00E4195F">
      <w:pPr>
        <w:autoSpaceDE w:val="0"/>
        <w:autoSpaceDN w:val="0"/>
        <w:adjustRightInd w:val="0"/>
        <w:ind w:left="638" w:rightChars="-16" w:right="-34" w:hangingChars="300" w:hanging="638"/>
        <w:rPr>
          <w:rFonts w:asciiTheme="minorEastAsia" w:eastAsiaTheme="minorEastAsia" w:hAnsiTheme="minorEastAsia"/>
        </w:rPr>
      </w:pPr>
      <w:r w:rsidRPr="002B5E4B">
        <w:rPr>
          <w:rFonts w:asciiTheme="minorEastAsia" w:eastAsiaTheme="minorEastAsia" w:hAnsiTheme="minorEastAsia" w:hint="eastAsia"/>
        </w:rPr>
        <w:t xml:space="preserve">　　ハ　開示を受け又は知得した後、自己の責めによらずに公知となった情報</w:t>
      </w:r>
    </w:p>
    <w:p w14:paraId="07AB2E77" w14:textId="77777777" w:rsidR="00E4195F" w:rsidRPr="002B5E4B" w:rsidRDefault="00E4195F" w:rsidP="00E4195F">
      <w:pPr>
        <w:autoSpaceDE w:val="0"/>
        <w:autoSpaceDN w:val="0"/>
        <w:adjustRightInd w:val="0"/>
        <w:ind w:left="706" w:rightChars="-16" w:right="-34" w:hangingChars="332" w:hanging="706"/>
        <w:rPr>
          <w:rFonts w:asciiTheme="minorEastAsia" w:eastAsiaTheme="minorEastAsia" w:hAnsiTheme="minorEastAsia"/>
        </w:rPr>
      </w:pPr>
      <w:r w:rsidRPr="002B5E4B">
        <w:rPr>
          <w:rFonts w:asciiTheme="minorEastAsia" w:eastAsiaTheme="minorEastAsia" w:hAnsiTheme="minorEastAsia" w:hint="eastAsia"/>
        </w:rPr>
        <w:t xml:space="preserve">　　ニ　正当な権限を有する第三者から守秘義務を負うことなく適法に取得したことを証明できる情報</w:t>
      </w:r>
    </w:p>
    <w:p w14:paraId="4D224C1E" w14:textId="77777777" w:rsidR="00E4195F" w:rsidRPr="002B5E4B" w:rsidRDefault="00E4195F" w:rsidP="00E4195F">
      <w:pPr>
        <w:autoSpaceDE w:val="0"/>
        <w:autoSpaceDN w:val="0"/>
        <w:adjustRightInd w:val="0"/>
        <w:ind w:left="706" w:rightChars="-16" w:right="-34" w:hangingChars="332" w:hanging="706"/>
        <w:rPr>
          <w:rFonts w:asciiTheme="minorEastAsia" w:eastAsiaTheme="minorEastAsia" w:hAnsiTheme="minorEastAsia"/>
        </w:rPr>
      </w:pPr>
      <w:r w:rsidRPr="002B5E4B">
        <w:rPr>
          <w:rFonts w:asciiTheme="minorEastAsia" w:eastAsiaTheme="minorEastAsia" w:hAnsiTheme="minorEastAsia" w:hint="eastAsia"/>
        </w:rPr>
        <w:t xml:space="preserve">　　ホ　相手方から開示された情報によることなく独自に開発、取得していたことを証明できる情報</w:t>
      </w:r>
    </w:p>
    <w:p w14:paraId="37CF0047"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ヘ　書面により事前に相手方の同意を得た情報</w:t>
      </w:r>
    </w:p>
    <w:p w14:paraId="1B4A746B"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甲及び乙は、本受託研究の実施に当たり、秘密情報について、別表の研究担当者以外に開示又は漏洩してはならない。</w:t>
      </w:r>
    </w:p>
    <w:p w14:paraId="1260F16F"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３　甲及び乙は、秘密情報について、当該研究担当者がその所属を離れた後も含め別表の研究担当者以外の者に開示又は漏洩しない義務を、当該研究担当者に対し負わせるものとする。</w:t>
      </w:r>
    </w:p>
    <w:p w14:paraId="2C1AEA85"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４　第２項の規定にかかわらず、甲及び乙は別表の研究担当者以外の秘密を知る必要のある甲及び乙［</w:t>
      </w:r>
      <w:r w:rsidRPr="002B5E4B">
        <w:rPr>
          <w:rFonts w:asciiTheme="minorEastAsia" w:eastAsiaTheme="minorEastAsia" w:hAnsiTheme="minorEastAsia"/>
        </w:rPr>
        <w:t>(</w:t>
      </w:r>
      <w:r w:rsidRPr="002B5E4B">
        <w:rPr>
          <w:rFonts w:asciiTheme="minorEastAsia" w:eastAsiaTheme="minorEastAsia" w:hAnsiTheme="minorEastAsia" w:hint="eastAsia"/>
        </w:rPr>
        <w:t>乙の連結子会社である○○○○株式会社を含む。</w:t>
      </w:r>
      <w:r w:rsidRPr="002B5E4B">
        <w:rPr>
          <w:rFonts w:asciiTheme="minorEastAsia" w:eastAsiaTheme="minorEastAsia" w:hAnsiTheme="minorEastAsia"/>
        </w:rPr>
        <w:t>)</w:t>
      </w:r>
      <w:r w:rsidRPr="002B5E4B">
        <w:rPr>
          <w:rFonts w:asciiTheme="minorEastAsia" w:eastAsiaTheme="minorEastAsia" w:hAnsiTheme="minorEastAsia" w:hint="eastAsia"/>
        </w:rPr>
        <w:t>、又は、</w:t>
      </w:r>
      <w:r w:rsidRPr="002B5E4B">
        <w:rPr>
          <w:rFonts w:asciiTheme="minorEastAsia" w:eastAsiaTheme="minorEastAsia" w:hAnsiTheme="minorEastAsia"/>
        </w:rPr>
        <w:t>(</w:t>
      </w:r>
      <w:r w:rsidRPr="002B5E4B">
        <w:rPr>
          <w:rFonts w:asciiTheme="minorEastAsia" w:eastAsiaTheme="minorEastAsia" w:hAnsiTheme="minorEastAsia" w:hint="eastAsia"/>
        </w:rPr>
        <w:t>乙の親会社である○○○○株</w:t>
      </w:r>
      <w:r w:rsidRPr="002B5E4B">
        <w:rPr>
          <w:rFonts w:asciiTheme="minorEastAsia" w:eastAsiaTheme="minorEastAsia" w:hAnsiTheme="minorEastAsia" w:hint="eastAsia"/>
        </w:rPr>
        <w:lastRenderedPageBreak/>
        <w:t>式会社を含む。</w:t>
      </w:r>
      <w:r w:rsidRPr="002B5E4B">
        <w:rPr>
          <w:rFonts w:asciiTheme="minorEastAsia" w:eastAsiaTheme="minorEastAsia" w:hAnsiTheme="minorEastAsia"/>
        </w:rPr>
        <w:t>)(</w:t>
      </w:r>
      <w:r w:rsidRPr="002B5E4B">
        <w:rPr>
          <w:rFonts w:asciiTheme="minorEastAsia" w:eastAsiaTheme="minorEastAsia" w:hAnsiTheme="minorEastAsia" w:hint="eastAsia"/>
        </w:rPr>
        <w:t>注</w:t>
      </w:r>
      <w:r w:rsidRPr="002B5E4B">
        <w:rPr>
          <w:rFonts w:asciiTheme="minorEastAsia" w:eastAsiaTheme="minorEastAsia" w:hAnsiTheme="minorEastAsia"/>
        </w:rPr>
        <w:t>)</w:t>
      </w:r>
      <w:r w:rsidRPr="002B5E4B">
        <w:rPr>
          <w:rFonts w:asciiTheme="minorEastAsia" w:eastAsiaTheme="minorEastAsia" w:hAnsiTheme="minorEastAsia" w:hint="eastAsia"/>
        </w:rPr>
        <w:t>必要がある場合に［　］を挿入。］それぞれの役職員に対して、当該役職員がその所属を離れた後も含め本条に規定する秘密保持義務を遵守する義務を課した上で、秘密情報を開示することができる。</w:t>
      </w:r>
    </w:p>
    <w:p w14:paraId="1FA3B6D4"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５　甲及び乙は、秘密情報を本受託研究以外の目的に使用してはならない。ただし、書面により事前に相手方の同意を得た場合はこの限りではない。</w:t>
      </w:r>
    </w:p>
    <w:p w14:paraId="4DF89482" w14:textId="66A99391"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６　第２項から第５項の有効期間は、第３条の本受託研究開始の日から研究完了後又は研究中止後３年間とする。ただし、甲乙協議の上、この期間を延長し、又は短縮することができる。</w:t>
      </w:r>
    </w:p>
    <w:p w14:paraId="54662B6C"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18E70FBE" w14:textId="298B80B4" w:rsidR="00E4195F" w:rsidRPr="002B5E4B" w:rsidRDefault="00E4195F" w:rsidP="00E4195F">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(技術移転機関の利用)</w:t>
      </w:r>
    </w:p>
    <w:p w14:paraId="6E9CB329" w14:textId="7353B78C" w:rsidR="00E4195F" w:rsidRPr="002B5E4B" w:rsidRDefault="00E4195F" w:rsidP="00E4195F">
      <w:pPr>
        <w:autoSpaceDE w:val="0"/>
        <w:autoSpaceDN w:val="0"/>
        <w:adjustRightInd w:val="0"/>
        <w:ind w:left="213" w:rightChars="-146" w:right="-310" w:hangingChars="100" w:hanging="213"/>
        <w:jc w:val="left"/>
        <w:rPr>
          <w:rFonts w:asciiTheme="minorEastAsia" w:eastAsiaTheme="minorEastAsia" w:hAnsiTheme="minorEastAsia"/>
        </w:rPr>
      </w:pPr>
      <w:r w:rsidRPr="002B5E4B">
        <w:rPr>
          <w:rFonts w:asciiTheme="minorEastAsia" w:eastAsiaTheme="minorEastAsia" w:hAnsiTheme="minorEastAsia" w:hint="eastAsia"/>
        </w:rPr>
        <w:t>第23条　甲が持分を所有する知的財産権について、自己の持分を第三者へ許諾又は譲渡する場合は、甲は技術移転機関に当該許諾又は譲渡の業務を委託することができる。</w:t>
      </w:r>
    </w:p>
    <w:p w14:paraId="0C921F70"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49256407" w14:textId="77777777" w:rsidR="00E4195F" w:rsidRPr="002B5E4B" w:rsidRDefault="00E4195F" w:rsidP="00E4195F">
      <w:pPr>
        <w:ind w:rightChars="-16" w:right="-34" w:firstLineChars="100" w:firstLine="213"/>
        <w:rPr>
          <w:rFonts w:asciiTheme="minorEastAsia" w:eastAsiaTheme="minorEastAsia" w:hAnsiTheme="minorEastAsia"/>
        </w:rPr>
      </w:pPr>
      <w:r w:rsidRPr="002B5E4B">
        <w:rPr>
          <w:rFonts w:asciiTheme="minorEastAsia" w:eastAsiaTheme="minorEastAsia" w:hAnsiTheme="minorEastAsia" w:hint="eastAsia"/>
        </w:rPr>
        <w:t>(個人情報の取扱い)</w:t>
      </w:r>
    </w:p>
    <w:p w14:paraId="3A7B49F8" w14:textId="77777777" w:rsidR="00E4195F" w:rsidRPr="002B5E4B" w:rsidRDefault="00E4195F" w:rsidP="00E4195F">
      <w:pPr>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第24条　甲及び乙は、相手方から開示された「個人情報」について、善良なる管理者の注意義務をもって取り扱う。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26D17860" w14:textId="77777777" w:rsidR="00E4195F" w:rsidRPr="002B5E4B" w:rsidRDefault="00E4195F" w:rsidP="00E4195F">
      <w:pPr>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２　甲及び乙は、前項に定める個人情報を第三者に預託、提供又は開示し、本受託研究の目的以外に使用、複製又は改変等を行ってはならない。</w:t>
      </w:r>
    </w:p>
    <w:p w14:paraId="5BE707DC" w14:textId="783F6721" w:rsidR="00E4195F" w:rsidRPr="002B5E4B" w:rsidRDefault="00E4195F" w:rsidP="00E4195F">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甲及び乙は、第１項に定める個人情報を、本受託研究の完了後又は解除後、速やかに相手方に返還する。ただし、相手方が別に指示したときは、その指示に従うものとする。</w:t>
      </w:r>
    </w:p>
    <w:p w14:paraId="24F919B1"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37AD9788"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研究成果の取扱い</w:t>
      </w:r>
      <w:r w:rsidRPr="002B5E4B">
        <w:rPr>
          <w:rFonts w:asciiTheme="minorEastAsia" w:eastAsiaTheme="minorEastAsia" w:hAnsiTheme="minorEastAsia"/>
        </w:rPr>
        <w:t>)</w:t>
      </w:r>
    </w:p>
    <w:p w14:paraId="199B065D"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第25条　甲及び乙は、本受託研究完了</w:t>
      </w:r>
      <w:r w:rsidRPr="002B5E4B">
        <w:rPr>
          <w:rFonts w:asciiTheme="minorEastAsia" w:eastAsiaTheme="minorEastAsia" w:hAnsiTheme="minorEastAsia"/>
        </w:rPr>
        <w:t>(</w:t>
      </w:r>
      <w:r w:rsidRPr="002B5E4B">
        <w:rPr>
          <w:rFonts w:asciiTheme="minorEastAsia" w:eastAsiaTheme="minorEastAsia" w:hAnsiTheme="minorEastAsia" w:hint="eastAsia"/>
        </w:rPr>
        <w:t>研究期間が複数年度にわたる場合は各年度末</w:t>
      </w:r>
      <w:r w:rsidRPr="002B5E4B">
        <w:rPr>
          <w:rFonts w:asciiTheme="minorEastAsia" w:eastAsiaTheme="minorEastAsia" w:hAnsiTheme="minorEastAsia"/>
        </w:rPr>
        <w:t>)</w:t>
      </w:r>
      <w:r w:rsidRPr="002B5E4B">
        <w:rPr>
          <w:rFonts w:asciiTheme="minorEastAsia" w:eastAsiaTheme="minorEastAsia" w:hAnsiTheme="minorEastAsia" w:hint="eastAsia"/>
        </w:rPr>
        <w:t>の翌日から起算し６ヶ月以降、本受託研究によって得られた研究成果</w:t>
      </w:r>
      <w:r w:rsidRPr="002B5E4B">
        <w:rPr>
          <w:rFonts w:asciiTheme="minorEastAsia" w:eastAsiaTheme="minorEastAsia" w:hAnsiTheme="minorEastAsia"/>
        </w:rPr>
        <w:t>(</w:t>
      </w:r>
      <w:r w:rsidRPr="002B5E4B">
        <w:rPr>
          <w:rFonts w:asciiTheme="minorEastAsia" w:eastAsiaTheme="minorEastAsia" w:hAnsiTheme="minorEastAsia" w:hint="eastAsia"/>
        </w:rPr>
        <w:t>研究期間が複数年度にわたる場合は当該年度に得られた研究成果</w:t>
      </w:r>
      <w:r w:rsidRPr="002B5E4B">
        <w:rPr>
          <w:rFonts w:asciiTheme="minorEastAsia" w:eastAsiaTheme="minorEastAsia" w:hAnsiTheme="minorEastAsia"/>
        </w:rPr>
        <w:t>)</w:t>
      </w:r>
      <w:r w:rsidRPr="002B5E4B">
        <w:rPr>
          <w:rFonts w:asciiTheme="minorEastAsia" w:eastAsiaTheme="minorEastAsia" w:hAnsiTheme="minorEastAsia" w:hint="eastAsia"/>
        </w:rPr>
        <w:t>について、第</w:t>
      </w:r>
      <w:r w:rsidRPr="002B5E4B">
        <w:rPr>
          <w:rFonts w:asciiTheme="minorEastAsia" w:eastAsiaTheme="minorEastAsia" w:hAnsiTheme="minorEastAsia"/>
        </w:rPr>
        <w:t>22</w:t>
      </w:r>
      <w:r w:rsidRPr="002B5E4B">
        <w:rPr>
          <w:rFonts w:asciiTheme="minorEastAsia" w:eastAsiaTheme="minorEastAsia" w:hAnsiTheme="minorEastAsia" w:hint="eastAsia"/>
        </w:rPr>
        <w:t>条で規定する秘密保持の義務を遵守した上で開示、発表又は公開すること</w:t>
      </w:r>
      <w:r w:rsidRPr="002B5E4B">
        <w:rPr>
          <w:rFonts w:asciiTheme="minorEastAsia" w:eastAsiaTheme="minorEastAsia" w:hAnsiTheme="minorEastAsia"/>
        </w:rPr>
        <w:t>(</w:t>
      </w:r>
      <w:r w:rsidRPr="002B5E4B">
        <w:rPr>
          <w:rFonts w:asciiTheme="minorEastAsia" w:eastAsiaTheme="minorEastAsia" w:hAnsiTheme="minorEastAsia" w:hint="eastAsia"/>
        </w:rPr>
        <w:t>以下「研究成果の公表等」という。</w:t>
      </w:r>
      <w:r w:rsidRPr="002B5E4B">
        <w:rPr>
          <w:rFonts w:asciiTheme="minorEastAsia" w:eastAsiaTheme="minorEastAsia" w:hAnsiTheme="minorEastAsia"/>
        </w:rPr>
        <w:t>)</w:t>
      </w:r>
      <w:r w:rsidRPr="002B5E4B">
        <w:rPr>
          <w:rFonts w:asciiTheme="minorEastAsia" w:eastAsiaTheme="minorEastAsia" w:hAnsiTheme="minorEastAsia" w:hint="eastAsia"/>
        </w:rPr>
        <w:t>ができる。なお、いかなる場合であっても、相手方の書面による同意なく、ノウハウを開示してはならない。</w:t>
      </w:r>
    </w:p>
    <w:p w14:paraId="71B6D684" w14:textId="0A1C9426"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前項の場合、甲又は乙</w:t>
      </w:r>
      <w:r w:rsidRPr="002B5E4B">
        <w:rPr>
          <w:rFonts w:asciiTheme="minorEastAsia" w:eastAsiaTheme="minorEastAsia" w:hAnsiTheme="minorEastAsia"/>
        </w:rPr>
        <w:t>(</w:t>
      </w:r>
      <w:r w:rsidRPr="002B5E4B">
        <w:rPr>
          <w:rFonts w:asciiTheme="minorEastAsia" w:eastAsiaTheme="minorEastAsia" w:hAnsiTheme="minorEastAsia" w:hint="eastAsia"/>
        </w:rPr>
        <w:t>以下「公表希望当事者」という。</w:t>
      </w:r>
      <w:r w:rsidRPr="002B5E4B">
        <w:rPr>
          <w:rFonts w:asciiTheme="minorEastAsia" w:eastAsiaTheme="minorEastAsia" w:hAnsiTheme="minorEastAsia"/>
        </w:rPr>
        <w:t>)</w:t>
      </w:r>
      <w:r w:rsidRPr="002B5E4B">
        <w:rPr>
          <w:rFonts w:asciiTheme="minorEastAsia" w:eastAsiaTheme="minorEastAsia" w:hAnsiTheme="minorEastAsia" w:hint="eastAsia"/>
        </w:rPr>
        <w:t>は、研究成果の公表等を行おうとする日の</w:t>
      </w:r>
      <w:r w:rsidRPr="002B5E4B">
        <w:rPr>
          <w:rFonts w:asciiTheme="minorEastAsia" w:eastAsiaTheme="minorEastAsia" w:hAnsiTheme="minorEastAsia"/>
        </w:rPr>
        <w:t>30</w:t>
      </w:r>
      <w:r w:rsidRPr="002B5E4B">
        <w:rPr>
          <w:rFonts w:asciiTheme="minorEastAsia" w:eastAsiaTheme="minorEastAsia" w:hAnsiTheme="minorEastAsia" w:hint="eastAsia"/>
        </w:rPr>
        <w:t>日前までにその内容を書面にて相手方に通知しなければならない。</w:t>
      </w:r>
      <w:r w:rsidR="000F249C">
        <w:rPr>
          <w:rFonts w:asciiTheme="minorEastAsia" w:eastAsiaTheme="minorEastAsia" w:hAnsiTheme="minorEastAsia" w:hint="eastAsia"/>
        </w:rPr>
        <w:t>又</w:t>
      </w:r>
      <w:r w:rsidRPr="002B5E4B">
        <w:rPr>
          <w:rFonts w:asciiTheme="minorEastAsia" w:eastAsiaTheme="minorEastAsia" w:hAnsiTheme="minorEastAsia" w:hint="eastAsia"/>
        </w:rPr>
        <w:t>、公表希望当事者は、事前の書面による了解を得た上で、その内容が本受託研究の結果得られたものであることを明示することができる。</w:t>
      </w:r>
    </w:p>
    <w:p w14:paraId="0E5077EC"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３　通知を受けた相手方は、前項の通知の内容に、研究成果の公表等が将来期待される利益を侵害する恐れがあると判断されるときは、当該通知受理後</w:t>
      </w:r>
      <w:r w:rsidRPr="002B5E4B">
        <w:rPr>
          <w:rFonts w:asciiTheme="minorEastAsia" w:eastAsiaTheme="minorEastAsia" w:hAnsiTheme="minorEastAsia"/>
        </w:rPr>
        <w:t>14</w:t>
      </w:r>
      <w:r w:rsidRPr="002B5E4B">
        <w:rPr>
          <w:rFonts w:asciiTheme="minorEastAsia" w:eastAsiaTheme="minorEastAsia" w:hAnsiTheme="minorEastAsia" w:hint="eastAsia"/>
        </w:rPr>
        <w:t>日以内に研究成果の公表等の対象となる技術情報の修正を書面にて公表希望当事者に通知し、公表希望当事者は、相手方と十分な協議をしなくてはならない。公表希望当事者は、研究成果の公表等により将来期待される利益を侵害する恐れがあると判断される部分については、相手方の書面による同意なく、研究成果の公表等をしてはならない。ただし、相手方は、正当な理由なく、かかる同意を拒んではならない。</w:t>
      </w:r>
    </w:p>
    <w:p w14:paraId="401556DA"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４　第２項の通知しなければならない期間は、本受託研究完了後の翌日から起算して２年間とする。ただし、甲乙協議の上、この期間を延長し、又は短縮することができる。</w:t>
      </w:r>
    </w:p>
    <w:p w14:paraId="0DB1B2EE"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５　本受託研究の研究期間中及び本受託研究完了の翌日から起算して６ヶ月未満においては、研究</w:t>
      </w:r>
      <w:r w:rsidRPr="002B5E4B">
        <w:rPr>
          <w:rFonts w:asciiTheme="minorEastAsia" w:eastAsiaTheme="minorEastAsia" w:hAnsiTheme="minorEastAsia" w:hint="eastAsia"/>
        </w:rPr>
        <w:lastRenderedPageBreak/>
        <w:t>成果の公表という大学の社会的使命を踏まえ、甲は、第</w:t>
      </w:r>
      <w:r w:rsidRPr="002B5E4B">
        <w:rPr>
          <w:rFonts w:asciiTheme="minorEastAsia" w:eastAsiaTheme="minorEastAsia" w:hAnsiTheme="minorEastAsia"/>
        </w:rPr>
        <w:t>22</w:t>
      </w:r>
      <w:r w:rsidRPr="002B5E4B">
        <w:rPr>
          <w:rFonts w:asciiTheme="minorEastAsia" w:eastAsiaTheme="minorEastAsia" w:hAnsiTheme="minorEastAsia" w:hint="eastAsia"/>
        </w:rPr>
        <w:t>条で規定する秘密保持の義務を遵守した上で乙の同意を得た場合は、研究成果の公表等ができるものとする。この場合、甲は、研究成果の公表等を行おうとする日の</w:t>
      </w:r>
      <w:r w:rsidRPr="002B5E4B">
        <w:rPr>
          <w:rFonts w:asciiTheme="minorEastAsia" w:eastAsiaTheme="minorEastAsia" w:hAnsiTheme="minorEastAsia"/>
        </w:rPr>
        <w:t>30</w:t>
      </w:r>
      <w:r w:rsidRPr="002B5E4B">
        <w:rPr>
          <w:rFonts w:asciiTheme="minorEastAsia" w:eastAsiaTheme="minorEastAsia" w:hAnsiTheme="minorEastAsia" w:hint="eastAsia"/>
        </w:rPr>
        <w:t>日前までにその内容を書面にて乙に通知し同意を求めるものとする。</w:t>
      </w:r>
    </w:p>
    <w:p w14:paraId="035B6376" w14:textId="7529FDBE"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６　第２項及び前項に規定する通知のうち甲からの通知は、甲の研究代表者からの通知をもって足りるものとする。</w:t>
      </w:r>
    </w:p>
    <w:p w14:paraId="64035645"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24F5662D" w14:textId="77777777" w:rsidR="00E4195F" w:rsidRPr="002B5E4B" w:rsidRDefault="00E4195F" w:rsidP="00E4195F">
      <w:pPr>
        <w:ind w:firstLineChars="100" w:firstLine="213"/>
        <w:rPr>
          <w:rFonts w:asciiTheme="minorEastAsia" w:eastAsiaTheme="minorEastAsia" w:hAnsiTheme="minorEastAsia"/>
        </w:rPr>
      </w:pPr>
      <w:r w:rsidRPr="002B5E4B">
        <w:rPr>
          <w:rFonts w:asciiTheme="minorEastAsia" w:eastAsiaTheme="minorEastAsia" w:hAnsiTheme="minorEastAsia" w:hint="eastAsia"/>
        </w:rPr>
        <w:t>(名義使用)</w:t>
      </w:r>
    </w:p>
    <w:p w14:paraId="7DF0C33B" w14:textId="755D9B9E"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第26条　乙は、本受託研究に基づく成果や製品等の活用、宣伝、販売にあたり、甲の名称、略称等を使用するときは、事前に甲の同意を得なければならない。なお、甲の研究担当者の氏名等を使用する場合についても同様とする。</w:t>
      </w:r>
    </w:p>
    <w:p w14:paraId="187EA353"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6260E474"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研究協力者の参加及び協力</w:t>
      </w:r>
      <w:r w:rsidRPr="002B5E4B">
        <w:rPr>
          <w:rFonts w:asciiTheme="minorEastAsia" w:eastAsiaTheme="minorEastAsia" w:hAnsiTheme="minorEastAsia"/>
        </w:rPr>
        <w:t>)</w:t>
      </w:r>
    </w:p>
    <w:p w14:paraId="3A292B08"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第27条　甲が、本受託研究遂行上、研究担当者以外の者の参加又は協力を得ることが必要と認めた場合、相手方の同意を得た上で、当該研究担当者以外の者を研究協力者として本受託研究に参加させることができる。</w:t>
      </w:r>
    </w:p>
    <w:p w14:paraId="5864932B"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研究担当者以外の者が研究協力者となるに当たっては、甲は、研究協力者となる者に本契約に基づき甲が負う義務と同様の義務を遵守させなければならず、当該研究協力者になる者によるその義務の履行につき責任を持つものとする。</w:t>
      </w:r>
    </w:p>
    <w:p w14:paraId="256EBA7B"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３　甲は、研究協力者となる者との間で、本受託研究への参加に先立ち、本契約に基づき甲が負う義務と同様の義務の遵守に関して、書面による合意を得るものとする。</w:t>
      </w:r>
    </w:p>
    <w:p w14:paraId="4D4C73F4" w14:textId="23F4BCB4" w:rsidR="00E4195F" w:rsidRPr="002B5E4B" w:rsidRDefault="00E4195F" w:rsidP="00E4195F">
      <w:pPr>
        <w:autoSpaceDE w:val="0"/>
        <w:autoSpaceDN w:val="0"/>
        <w:adjustRightInd w:val="0"/>
        <w:ind w:rightChars="-212" w:right="-451"/>
        <w:jc w:val="left"/>
        <w:rPr>
          <w:rFonts w:asciiTheme="minorEastAsia" w:eastAsiaTheme="minorEastAsia" w:hAnsiTheme="minorEastAsia"/>
        </w:rPr>
      </w:pPr>
      <w:r w:rsidRPr="002B5E4B">
        <w:rPr>
          <w:rFonts w:asciiTheme="minorEastAsia" w:eastAsiaTheme="minorEastAsia" w:hAnsiTheme="minorEastAsia" w:hint="eastAsia"/>
        </w:rPr>
        <w:t>４　研究協力者が本受託研究の結果、発明等を行った場合は、原則として第</w:t>
      </w:r>
      <w:r w:rsidRPr="002B5E4B">
        <w:rPr>
          <w:rFonts w:asciiTheme="minorEastAsia" w:eastAsiaTheme="minorEastAsia" w:hAnsiTheme="minorEastAsia"/>
        </w:rPr>
        <w:t>15</w:t>
      </w:r>
      <w:r w:rsidRPr="002B5E4B">
        <w:rPr>
          <w:rFonts w:asciiTheme="minorEastAsia" w:eastAsiaTheme="minorEastAsia" w:hAnsiTheme="minorEastAsia" w:hint="eastAsia"/>
        </w:rPr>
        <w:t>条の規定を準用する。</w:t>
      </w:r>
    </w:p>
    <w:p w14:paraId="09093874"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14094017" w14:textId="77777777" w:rsidR="00E4195F" w:rsidRPr="002B5E4B" w:rsidRDefault="00E4195F" w:rsidP="00E4195F">
      <w:pPr>
        <w:ind w:firstLineChars="100" w:firstLine="213"/>
        <w:rPr>
          <w:rFonts w:asciiTheme="minorEastAsia" w:eastAsiaTheme="minorEastAsia" w:hAnsiTheme="minorEastAsia"/>
        </w:rPr>
      </w:pPr>
      <w:r w:rsidRPr="002B5E4B">
        <w:rPr>
          <w:rFonts w:asciiTheme="minorEastAsia" w:eastAsiaTheme="minorEastAsia" w:hAnsiTheme="minorEastAsia" w:hint="eastAsia"/>
        </w:rPr>
        <w:t xml:space="preserve">(安全保障輸出管理) </w:t>
      </w:r>
    </w:p>
    <w:p w14:paraId="41EC7B09" w14:textId="77777777" w:rsidR="00E4195F" w:rsidRPr="002B5E4B" w:rsidRDefault="00E4195F" w:rsidP="00E4195F">
      <w:pPr>
        <w:ind w:left="213" w:hangingChars="100" w:hanging="213"/>
        <w:rPr>
          <w:rFonts w:asciiTheme="minorEastAsia" w:eastAsiaTheme="minorEastAsia" w:hAnsiTheme="minorEastAsia"/>
        </w:rPr>
      </w:pPr>
      <w:r w:rsidRPr="002B5E4B">
        <w:rPr>
          <w:rFonts w:asciiTheme="minorEastAsia" w:eastAsiaTheme="minorEastAsia" w:hAnsiTheme="minorEastAsia" w:hint="eastAsia"/>
        </w:rPr>
        <w:t>第28条　甲及び乙は、本契約に従い相手方から提供される貨物又は技術を輸出又は非居住者への提出を行う場合、外国為替及び外国貿易法等に従い輸出許可取得等必要な手続を行う。</w:t>
      </w:r>
    </w:p>
    <w:p w14:paraId="41C76154" w14:textId="2838E974"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甲及び乙は、本契約に従い相手方から提出・支給・貸与されるいかなる貨物又は技術も大量破壊兵器等の設計・製造・使用・保管等の目的に自ら使用せず、また、かかる目的に使用されることが判明している若しくは疑いがある場合は直接・間接を問わず輸出又は非居住者への提出を行わない。</w:t>
      </w:r>
    </w:p>
    <w:p w14:paraId="2A60D12C"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5742B978"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契約の解除</w:t>
      </w:r>
      <w:r w:rsidRPr="002B5E4B">
        <w:rPr>
          <w:rFonts w:asciiTheme="minorEastAsia" w:eastAsiaTheme="minorEastAsia" w:hAnsiTheme="minorEastAsia"/>
        </w:rPr>
        <w:t>)</w:t>
      </w:r>
    </w:p>
    <w:p w14:paraId="35D211ED"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第29条　甲は、乙が第９条第１項に規定する研究経費を所定の納入期限までに支払わないときは、本契約を解除することができる。</w:t>
      </w:r>
    </w:p>
    <w:p w14:paraId="57068910"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甲及び乙は、次の各号のいずれかに該当し、催告後７日以内に是正されないときは本契約を解除することができる。</w:t>
      </w:r>
    </w:p>
    <w:p w14:paraId="30C50E18"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一　相手方が本契約の履行に関し、不正又は不当の行為をしたとき。</w:t>
      </w:r>
    </w:p>
    <w:p w14:paraId="12BA7C0C"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二　相手方が本契約に違反したとき。</w:t>
      </w:r>
    </w:p>
    <w:p w14:paraId="17359D39" w14:textId="77777777" w:rsidR="00E4195F" w:rsidRPr="002B5E4B" w:rsidRDefault="00E4195F" w:rsidP="00E4195F">
      <w:pPr>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３ 　甲は、乙が次の各号のいずれかに該当した場合は、何らの催告を要せずに本契約を解除することができる。</w:t>
      </w:r>
    </w:p>
    <w:p w14:paraId="7EDD4468" w14:textId="77777777" w:rsidR="00E4195F" w:rsidRPr="002B5E4B" w:rsidRDefault="00E4195F" w:rsidP="00E4195F">
      <w:pPr>
        <w:ind w:leftChars="100" w:left="426"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一　破産手続、民事再生手続、会社更生手続、特定調停手続、特別清算を申立又は申立を受けたとき。</w:t>
      </w:r>
    </w:p>
    <w:p w14:paraId="09964C89" w14:textId="77777777" w:rsidR="00E4195F" w:rsidRPr="002B5E4B" w:rsidRDefault="00E4195F" w:rsidP="00E4195F">
      <w:pPr>
        <w:ind w:rightChars="-16" w:right="-34" w:firstLineChars="100" w:firstLine="213"/>
        <w:rPr>
          <w:rFonts w:asciiTheme="minorEastAsia" w:eastAsiaTheme="minorEastAsia" w:hAnsiTheme="minorEastAsia"/>
        </w:rPr>
      </w:pPr>
      <w:r w:rsidRPr="002B5E4B">
        <w:rPr>
          <w:rFonts w:asciiTheme="minorEastAsia" w:eastAsiaTheme="minorEastAsia" w:hAnsiTheme="minorEastAsia" w:hint="eastAsia"/>
        </w:rPr>
        <w:lastRenderedPageBreak/>
        <w:t>二　銀行取引停止処分を受け又は支払停止に陥ったとき。</w:t>
      </w:r>
    </w:p>
    <w:p w14:paraId="6602D5E5" w14:textId="77777777" w:rsidR="00E4195F" w:rsidRPr="002B5E4B" w:rsidRDefault="00E4195F" w:rsidP="00E4195F">
      <w:pPr>
        <w:ind w:rightChars="-16" w:right="-34" w:firstLineChars="100" w:firstLine="213"/>
        <w:rPr>
          <w:rFonts w:asciiTheme="minorEastAsia" w:eastAsiaTheme="minorEastAsia" w:hAnsiTheme="minorEastAsia"/>
        </w:rPr>
      </w:pPr>
      <w:r w:rsidRPr="002B5E4B">
        <w:rPr>
          <w:rFonts w:asciiTheme="minorEastAsia" w:eastAsiaTheme="minorEastAsia" w:hAnsiTheme="minorEastAsia" w:hint="eastAsia"/>
        </w:rPr>
        <w:t>三　仮差押命令を受け、又は公租公課の滞納処分を受けたとき。</w:t>
      </w:r>
    </w:p>
    <w:p w14:paraId="5F454A24" w14:textId="15D49FE4" w:rsidR="00E4195F" w:rsidRPr="002B5E4B" w:rsidRDefault="00E4195F" w:rsidP="00E4195F">
      <w:pPr>
        <w:autoSpaceDE w:val="0"/>
        <w:autoSpaceDN w:val="0"/>
        <w:adjustRightInd w:val="0"/>
        <w:ind w:firstLineChars="100" w:firstLine="213"/>
        <w:jc w:val="left"/>
        <w:rPr>
          <w:rFonts w:asciiTheme="minorEastAsia" w:eastAsiaTheme="minorEastAsia" w:hAnsiTheme="minorEastAsia"/>
        </w:rPr>
      </w:pPr>
      <w:r w:rsidRPr="002B5E4B">
        <w:rPr>
          <w:rFonts w:asciiTheme="minorEastAsia" w:eastAsiaTheme="minorEastAsia" w:hAnsiTheme="minorEastAsia" w:hint="eastAsia"/>
        </w:rPr>
        <w:t>四　解散の決議をしたとき。</w:t>
      </w:r>
    </w:p>
    <w:p w14:paraId="19069E4F"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2EEEA922"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（反社会的勢力の排除）</w:t>
      </w:r>
    </w:p>
    <w:p w14:paraId="14DB418A" w14:textId="77777777" w:rsidR="00E4195F" w:rsidRPr="002B5E4B" w:rsidRDefault="00E4195F" w:rsidP="00E4195F">
      <w:pPr>
        <w:ind w:left="283" w:rightChars="-50" w:right="-106" w:hangingChars="133" w:hanging="283"/>
        <w:rPr>
          <w:rFonts w:asciiTheme="minorEastAsia" w:eastAsiaTheme="minorEastAsia" w:hAnsiTheme="minorEastAsia"/>
        </w:rPr>
      </w:pPr>
      <w:r w:rsidRPr="002B5E4B">
        <w:rPr>
          <w:rFonts w:asciiTheme="minorEastAsia" w:eastAsiaTheme="minorEastAsia" w:hAnsiTheme="minorEastAsia" w:hint="eastAsia"/>
        </w:rPr>
        <w:t>第30条　甲及び乙（法人の場合にあっては、その役員又は使用人を含む。）は、相手方に対し、本契約期間中及びその後において、自らが次の各号いずれにも該当しないことを表明し、かつ、確約する。</w:t>
      </w:r>
    </w:p>
    <w:p w14:paraId="3A6E09D9"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一　暴力団</w:t>
      </w:r>
    </w:p>
    <w:p w14:paraId="2A7CA4F2"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二　暴力団員</w:t>
      </w:r>
    </w:p>
    <w:p w14:paraId="0AD0ACF6"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三　暴力団準構成員</w:t>
      </w:r>
    </w:p>
    <w:p w14:paraId="02881311"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四　暴力団関連企業</w:t>
      </w:r>
    </w:p>
    <w:p w14:paraId="39502168"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五　総会屋等、社会運動等標ぼうゴロ</w:t>
      </w:r>
    </w:p>
    <w:p w14:paraId="521E6F65"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六　その他前各号に準ずる者</w:t>
      </w:r>
    </w:p>
    <w:p w14:paraId="74A453A6" w14:textId="77777777" w:rsidR="00E4195F" w:rsidRPr="002B5E4B" w:rsidRDefault="00E4195F" w:rsidP="00E4195F">
      <w:pPr>
        <w:ind w:left="283" w:hangingChars="133" w:hanging="283"/>
        <w:rPr>
          <w:rFonts w:asciiTheme="minorEastAsia" w:eastAsiaTheme="minorEastAsia" w:hAnsiTheme="minorEastAsia"/>
        </w:rPr>
      </w:pPr>
      <w:r w:rsidRPr="002B5E4B">
        <w:rPr>
          <w:rFonts w:asciiTheme="minorEastAsia" w:eastAsiaTheme="minorEastAsia" w:hAnsiTheme="minorEastAsia" w:hint="eastAsia"/>
        </w:rPr>
        <w:t>２　甲及び乙（法人の場合にあっては、その役員又は使用人を含む。）は、本契約期間中及びその後において、自ら又は第三者を利用して次の各号に該当する行為を行わないことを確約する。</w:t>
      </w:r>
    </w:p>
    <w:p w14:paraId="5F29FEF7"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一　暴力的な要求行為</w:t>
      </w:r>
    </w:p>
    <w:p w14:paraId="692726B7"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二　法的な責任を超えた不当な要求行為</w:t>
      </w:r>
    </w:p>
    <w:p w14:paraId="1E052448"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三　取引に関して、脅迫的な言動をし、又は暴力を用いる行為</w:t>
      </w:r>
    </w:p>
    <w:p w14:paraId="464DA3EA" w14:textId="77777777" w:rsidR="00E4195F" w:rsidRPr="002B5E4B" w:rsidRDefault="00E4195F" w:rsidP="00E4195F">
      <w:pPr>
        <w:ind w:leftChars="100" w:left="426" w:rightChars="-50" w:right="-106" w:hangingChars="100" w:hanging="213"/>
        <w:rPr>
          <w:rFonts w:asciiTheme="minorEastAsia" w:eastAsiaTheme="minorEastAsia" w:hAnsiTheme="minorEastAsia"/>
        </w:rPr>
      </w:pPr>
      <w:r w:rsidRPr="002B5E4B">
        <w:rPr>
          <w:rFonts w:asciiTheme="minorEastAsia" w:eastAsiaTheme="minorEastAsia" w:hAnsiTheme="minorEastAsia" w:hint="eastAsia"/>
        </w:rPr>
        <w:t>四　風説を流布し、偽計を用い又は威力を用いて相手方の信用を毀損し、又は相手方の業務を妨害する行為</w:t>
      </w:r>
    </w:p>
    <w:p w14:paraId="2B9625F8"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五　その他前各号に準ずる行為</w:t>
      </w:r>
    </w:p>
    <w:p w14:paraId="003A3A06" w14:textId="3A3B6C64" w:rsidR="00E4195F" w:rsidRPr="002B5E4B" w:rsidRDefault="00E4195F" w:rsidP="00E4195F">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甲又は乙は、相手方が前二項に違反した場合、何らの催告を要せずに相手方への書面での通知をもって、本契約の全部又は一部（本契約完了後の存続条項を含む）を解除することができる。</w:t>
      </w:r>
    </w:p>
    <w:p w14:paraId="14BA153E"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43458B26"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損害賠償</w:t>
      </w:r>
      <w:r w:rsidRPr="002B5E4B">
        <w:rPr>
          <w:rFonts w:asciiTheme="minorEastAsia" w:eastAsiaTheme="minorEastAsia" w:hAnsiTheme="minorEastAsia"/>
        </w:rPr>
        <w:t>)</w:t>
      </w:r>
    </w:p>
    <w:p w14:paraId="5DF7FEA7"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第31条　甲は、本受託研究を自己の責任において行うこととし、その実施に当たり被った被害については乙に対して賠償を請求しない。ただし、乙の提供する設備、情報、資料等に瑕疵があったことに起因して甲が損害を被ったときは、乙は甲の損害を賠償するものとする。</w:t>
      </w:r>
    </w:p>
    <w:p w14:paraId="0DF1424F"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甲又は乙は、相手方による本契約上の義務の不履行によって損害を被ったときは、その賠償を請求できる。ただし、相手方に故意又は重大な過失が認められない場合</w:t>
      </w:r>
      <w:r w:rsidRPr="002B5E4B">
        <w:rPr>
          <w:rFonts w:asciiTheme="minorEastAsia" w:eastAsiaTheme="minorEastAsia" w:hAnsiTheme="minorEastAsia"/>
        </w:rPr>
        <w:t>(</w:t>
      </w:r>
      <w:r w:rsidRPr="002B5E4B">
        <w:rPr>
          <w:rFonts w:asciiTheme="minorEastAsia" w:eastAsiaTheme="minorEastAsia" w:hAnsiTheme="minorEastAsia" w:hint="eastAsia"/>
        </w:rPr>
        <w:t>前項ただし書きの場合を除く。</w:t>
      </w:r>
      <w:r w:rsidRPr="002B5E4B">
        <w:rPr>
          <w:rFonts w:asciiTheme="minorEastAsia" w:eastAsiaTheme="minorEastAsia" w:hAnsiTheme="minorEastAsia"/>
        </w:rPr>
        <w:t>)</w:t>
      </w:r>
      <w:r w:rsidRPr="002B5E4B">
        <w:rPr>
          <w:rFonts w:asciiTheme="minorEastAsia" w:eastAsiaTheme="minorEastAsia" w:hAnsiTheme="minorEastAsia" w:hint="eastAsia"/>
        </w:rPr>
        <w:t>はこの限りではない。</w:t>
      </w:r>
    </w:p>
    <w:p w14:paraId="41CDA7FE" w14:textId="66A33861"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甲又は乙は、前条により本契約を解除したことによって相手方に損害が生じたとしても、一切の損害賠償義務を負わないものとする。</w:t>
      </w:r>
    </w:p>
    <w:p w14:paraId="09B28528"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04F9E354" w14:textId="77777777" w:rsidR="00E4195F" w:rsidRPr="002B5E4B" w:rsidRDefault="00E4195F" w:rsidP="00E4195F">
      <w:pPr>
        <w:autoSpaceDE w:val="0"/>
        <w:autoSpaceDN w:val="0"/>
        <w:adjustRightInd w:val="0"/>
        <w:ind w:rightChars="-16" w:right="-34" w:firstLineChars="100" w:firstLine="213"/>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契約の有効期間</w:t>
      </w:r>
      <w:r w:rsidRPr="002B5E4B">
        <w:rPr>
          <w:rFonts w:asciiTheme="minorEastAsia" w:eastAsiaTheme="minorEastAsia" w:hAnsiTheme="minorEastAsia"/>
        </w:rPr>
        <w:t>)</w:t>
      </w:r>
    </w:p>
    <w:p w14:paraId="0192D30E"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第32条　本契約の有効期間は、第３条に定める期間とする。</w:t>
      </w:r>
    </w:p>
    <w:p w14:paraId="20AB06C1" w14:textId="78B762C6" w:rsidR="00E4195F" w:rsidRDefault="00E4195F" w:rsidP="00E4195F">
      <w:pPr>
        <w:autoSpaceDE w:val="0"/>
        <w:autoSpaceDN w:val="0"/>
        <w:adjustRightInd w:val="0"/>
        <w:ind w:left="213"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本契約の失効後も、第５条及び第６条、第</w:t>
      </w:r>
      <w:r w:rsidRPr="002B5E4B">
        <w:rPr>
          <w:rFonts w:asciiTheme="minorEastAsia" w:eastAsiaTheme="minorEastAsia" w:hAnsiTheme="minorEastAsia"/>
        </w:rPr>
        <w:t>14</w:t>
      </w:r>
      <w:r w:rsidRPr="002B5E4B">
        <w:rPr>
          <w:rFonts w:asciiTheme="minorEastAsia" w:eastAsiaTheme="minorEastAsia" w:hAnsiTheme="minorEastAsia" w:hint="eastAsia"/>
        </w:rPr>
        <w:t>条から第28条、第30条、前条及び第34条の規定は、当該条項に定める期間又は対象事項が全て消滅するまで有効に存続する。</w:t>
      </w:r>
    </w:p>
    <w:p w14:paraId="45410C52" w14:textId="77777777" w:rsidR="005A3BED" w:rsidRPr="002B5E4B" w:rsidRDefault="005A3BED" w:rsidP="00E4195F">
      <w:pPr>
        <w:autoSpaceDE w:val="0"/>
        <w:autoSpaceDN w:val="0"/>
        <w:adjustRightInd w:val="0"/>
        <w:ind w:left="213" w:hangingChars="100" w:hanging="213"/>
        <w:jc w:val="left"/>
        <w:rPr>
          <w:rFonts w:asciiTheme="minorEastAsia" w:eastAsiaTheme="minorEastAsia" w:hAnsiTheme="minorEastAsia"/>
        </w:rPr>
      </w:pPr>
    </w:p>
    <w:p w14:paraId="2E5549F5" w14:textId="5E4B13DF" w:rsidR="00E4195F" w:rsidRPr="005A3BED" w:rsidRDefault="005A3BED" w:rsidP="005A3BED">
      <w:pPr>
        <w:autoSpaceDE w:val="0"/>
        <w:autoSpaceDN w:val="0"/>
        <w:adjustRightInd w:val="0"/>
        <w:ind w:leftChars="100" w:left="213"/>
        <w:jc w:val="left"/>
        <w:rPr>
          <w:rFonts w:asciiTheme="minorEastAsia" w:eastAsiaTheme="minorEastAsia" w:hAnsiTheme="minorEastAsia"/>
        </w:rPr>
      </w:pPr>
      <w:r w:rsidRPr="005A3BED">
        <w:rPr>
          <w:rFonts w:asciiTheme="minorEastAsia" w:eastAsiaTheme="minorEastAsia" w:hAnsiTheme="minorEastAsia"/>
        </w:rPr>
        <w:t>(</w:t>
      </w:r>
      <w:r w:rsidRPr="005A3BED">
        <w:rPr>
          <w:rFonts w:asciiTheme="minorEastAsia" w:eastAsiaTheme="minorEastAsia" w:hAnsiTheme="minorEastAsia" w:hint="eastAsia"/>
        </w:rPr>
        <w:t>協議</w:t>
      </w:r>
      <w:r w:rsidRPr="005A3BED">
        <w:rPr>
          <w:rFonts w:asciiTheme="minorEastAsia" w:eastAsiaTheme="minorEastAsia" w:hAnsiTheme="minorEastAsia"/>
        </w:rPr>
        <w:t>)</w:t>
      </w:r>
    </w:p>
    <w:p w14:paraId="4BD6A401" w14:textId="77777777" w:rsidR="00E00C5A" w:rsidRDefault="00E00C5A" w:rsidP="00E4195F">
      <w:pPr>
        <w:autoSpaceDE w:val="0"/>
        <w:autoSpaceDN w:val="0"/>
        <w:adjustRightInd w:val="0"/>
        <w:jc w:val="left"/>
        <w:rPr>
          <w:rFonts w:asciiTheme="minorEastAsia" w:eastAsiaTheme="minorEastAsia" w:hAnsiTheme="minorEastAsia"/>
        </w:rPr>
      </w:pPr>
      <w:r w:rsidRPr="00E00C5A">
        <w:rPr>
          <w:rFonts w:asciiTheme="minorEastAsia" w:eastAsiaTheme="minorEastAsia" w:hAnsiTheme="minorEastAsia" w:hint="eastAsia"/>
        </w:rPr>
        <w:t>第</w:t>
      </w:r>
      <w:r>
        <w:rPr>
          <w:rFonts w:asciiTheme="minorEastAsia" w:eastAsiaTheme="minorEastAsia" w:hAnsiTheme="minorEastAsia" w:hint="eastAsia"/>
        </w:rPr>
        <w:t>33</w:t>
      </w:r>
      <w:r w:rsidRPr="00E00C5A">
        <w:rPr>
          <w:rFonts w:asciiTheme="minorEastAsia" w:eastAsiaTheme="minorEastAsia" w:hAnsiTheme="minorEastAsia" w:hint="eastAsia"/>
        </w:rPr>
        <w:t>条　本契約に定めのない事項について、これを定める必要があるときは、甲乙協議の上、定</w:t>
      </w:r>
    </w:p>
    <w:p w14:paraId="7ECAF3CB" w14:textId="045E8D03" w:rsidR="00E00C5A" w:rsidRDefault="00E00C5A" w:rsidP="00E00C5A">
      <w:pPr>
        <w:autoSpaceDE w:val="0"/>
        <w:autoSpaceDN w:val="0"/>
        <w:adjustRightInd w:val="0"/>
        <w:ind w:firstLineChars="100" w:firstLine="213"/>
        <w:jc w:val="left"/>
        <w:rPr>
          <w:rFonts w:asciiTheme="minorEastAsia" w:eastAsiaTheme="minorEastAsia" w:hAnsiTheme="minorEastAsia"/>
        </w:rPr>
      </w:pPr>
      <w:r w:rsidRPr="00E00C5A">
        <w:rPr>
          <w:rFonts w:asciiTheme="minorEastAsia" w:eastAsiaTheme="minorEastAsia" w:hAnsiTheme="minorEastAsia" w:hint="eastAsia"/>
        </w:rPr>
        <w:lastRenderedPageBreak/>
        <w:t>めるものとする。</w:t>
      </w:r>
    </w:p>
    <w:p w14:paraId="6B827C54" w14:textId="77777777" w:rsidR="005A3BED" w:rsidRPr="00E00C5A" w:rsidRDefault="005A3BED" w:rsidP="00E00C5A">
      <w:pPr>
        <w:autoSpaceDE w:val="0"/>
        <w:autoSpaceDN w:val="0"/>
        <w:adjustRightInd w:val="0"/>
        <w:ind w:firstLineChars="100" w:firstLine="213"/>
        <w:jc w:val="left"/>
        <w:rPr>
          <w:rFonts w:asciiTheme="minorEastAsia" w:eastAsiaTheme="minorEastAsia" w:hAnsiTheme="minorEastAsia"/>
        </w:rPr>
      </w:pPr>
    </w:p>
    <w:p w14:paraId="792E770E"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裁判管轄</w:t>
      </w:r>
      <w:r w:rsidRPr="002B5E4B">
        <w:rPr>
          <w:rFonts w:asciiTheme="minorEastAsia" w:eastAsiaTheme="minorEastAsia" w:hAnsiTheme="minorEastAsia"/>
        </w:rPr>
        <w:t>)</w:t>
      </w:r>
    </w:p>
    <w:p w14:paraId="069A5DA8"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第34条　本契約の準拠法は日本法とする。</w:t>
      </w:r>
    </w:p>
    <w:p w14:paraId="1902FCF8" w14:textId="6B07BC63" w:rsidR="00E4195F" w:rsidRPr="002B5E4B" w:rsidRDefault="00E4195F" w:rsidP="00E4195F">
      <w:pPr>
        <w:autoSpaceDE w:val="0"/>
        <w:autoSpaceDN w:val="0"/>
        <w:adjustRightInd w:val="0"/>
        <w:ind w:leftChars="100" w:left="213"/>
        <w:jc w:val="left"/>
        <w:rPr>
          <w:rFonts w:asciiTheme="minorEastAsia" w:eastAsiaTheme="minorEastAsia" w:hAnsiTheme="minorEastAsia"/>
        </w:rPr>
      </w:pPr>
      <w:r w:rsidRPr="002B5E4B">
        <w:rPr>
          <w:rFonts w:asciiTheme="minorEastAsia" w:eastAsiaTheme="minorEastAsia" w:hAnsiTheme="minorEastAsia" w:hint="eastAsia"/>
        </w:rPr>
        <w:t>２　本契約において紛争が生じ、双方の協議により解決しないときの訴えの管轄は、甲の所在地を管轄区域とする鹿児島地方裁判所とする。</w:t>
      </w:r>
    </w:p>
    <w:p w14:paraId="22AF7C14"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770BCDFA" w14:textId="1AE9D49A" w:rsidR="00E4195F" w:rsidRPr="002B5E4B" w:rsidRDefault="00E4195F" w:rsidP="00E4195F">
      <w:pPr>
        <w:autoSpaceDE w:val="0"/>
        <w:autoSpaceDN w:val="0"/>
        <w:adjustRightInd w:val="0"/>
        <w:ind w:firstLineChars="100" w:firstLine="213"/>
        <w:jc w:val="left"/>
        <w:rPr>
          <w:rFonts w:asciiTheme="minorEastAsia" w:eastAsiaTheme="minorEastAsia" w:hAnsiTheme="minorEastAsia"/>
        </w:rPr>
      </w:pPr>
      <w:r w:rsidRPr="002B5E4B">
        <w:rPr>
          <w:rFonts w:asciiTheme="minorEastAsia" w:eastAsiaTheme="minorEastAsia" w:hAnsiTheme="minorEastAsia" w:hint="eastAsia"/>
        </w:rPr>
        <w:t>本契約の締結を証するため、本契約書を２通作成し、甲、乙それぞれ１通を保管する。</w:t>
      </w:r>
    </w:p>
    <w:p w14:paraId="178DD743" w14:textId="77777777" w:rsidR="00E4195F" w:rsidRPr="002B5E4B" w:rsidRDefault="00E4195F" w:rsidP="00E4195F">
      <w:pPr>
        <w:autoSpaceDE w:val="0"/>
        <w:autoSpaceDN w:val="0"/>
        <w:adjustRightInd w:val="0"/>
        <w:ind w:firstLineChars="100" w:firstLine="213"/>
        <w:jc w:val="left"/>
        <w:rPr>
          <w:rFonts w:asciiTheme="minorEastAsia" w:eastAsiaTheme="minorEastAsia" w:hAnsiTheme="minorEastAsia"/>
        </w:rPr>
      </w:pPr>
    </w:p>
    <w:p w14:paraId="3787EB79" w14:textId="77777777" w:rsidR="00E4195F" w:rsidRPr="002B5E4B" w:rsidRDefault="00E4195F" w:rsidP="00E4195F">
      <w:pPr>
        <w:autoSpaceDE w:val="0"/>
        <w:autoSpaceDN w:val="0"/>
        <w:adjustRightInd w:val="0"/>
        <w:ind w:firstLineChars="100" w:firstLine="213"/>
        <w:jc w:val="left"/>
        <w:rPr>
          <w:rFonts w:asciiTheme="minorEastAsia" w:eastAsiaTheme="minorEastAsia" w:hAnsiTheme="minorEastAsia"/>
        </w:rPr>
      </w:pPr>
    </w:p>
    <w:p w14:paraId="14102CD9" w14:textId="290F3689" w:rsidR="00E06614" w:rsidRPr="002B5E4B" w:rsidRDefault="00E06614">
      <w:pPr>
        <w:autoSpaceDE w:val="0"/>
        <w:autoSpaceDN w:val="0"/>
        <w:adjustRightInd w:val="0"/>
        <w:jc w:val="left"/>
        <w:rPr>
          <w:sz w:val="20"/>
          <w:szCs w:val="20"/>
        </w:rPr>
      </w:pPr>
      <w:r w:rsidRPr="002B5E4B">
        <w:rPr>
          <w:rFonts w:hint="eastAsia"/>
        </w:rPr>
        <w:t xml:space="preserve">　　　　　　年　　月　　日</w:t>
      </w:r>
    </w:p>
    <w:p w14:paraId="365508C0" w14:textId="1EC1A200" w:rsidR="00E06614" w:rsidRDefault="00E06614" w:rsidP="002D0E8C">
      <w:pPr>
        <w:autoSpaceDE w:val="0"/>
        <w:autoSpaceDN w:val="0"/>
        <w:adjustRightInd w:val="0"/>
        <w:ind w:firstLineChars="1700" w:firstLine="3615"/>
      </w:pPr>
      <w:r w:rsidRPr="002B5E4B">
        <w:rPr>
          <w:rFonts w:hint="eastAsia"/>
        </w:rPr>
        <w:t xml:space="preserve">　</w:t>
      </w:r>
    </w:p>
    <w:p w14:paraId="0570A934" w14:textId="3F90D0A4" w:rsidR="000C3CFC" w:rsidRDefault="000C3CFC" w:rsidP="000C3CFC">
      <w:pPr>
        <w:autoSpaceDE w:val="0"/>
        <w:autoSpaceDN w:val="0"/>
        <w:adjustRightInd w:val="0"/>
        <w:ind w:firstLineChars="1047" w:firstLine="2121"/>
        <w:rPr>
          <w:rFonts w:asciiTheme="minorEastAsia" w:eastAsiaTheme="minorEastAsia" w:hAnsiTheme="minorEastAsia"/>
        </w:rPr>
      </w:pPr>
      <w:r>
        <w:rPr>
          <w:rFonts w:hint="eastAsia"/>
          <w:sz w:val="20"/>
          <w:szCs w:val="20"/>
        </w:rPr>
        <w:t>（甲）</w:t>
      </w:r>
      <w:r w:rsidRPr="002B5E4B">
        <w:rPr>
          <w:rFonts w:hint="eastAsia"/>
        </w:rPr>
        <w:t>鹿児島県鹿児島市郡元一丁目</w:t>
      </w:r>
      <w:r w:rsidRPr="002B5E4B">
        <w:rPr>
          <w:rFonts w:asciiTheme="minorEastAsia" w:eastAsiaTheme="minorEastAsia" w:hAnsiTheme="minorEastAsia"/>
        </w:rPr>
        <w:t>21</w:t>
      </w:r>
      <w:r w:rsidRPr="002B5E4B">
        <w:rPr>
          <w:rFonts w:asciiTheme="minorEastAsia" w:eastAsiaTheme="minorEastAsia" w:hAnsiTheme="minorEastAsia" w:hint="eastAsia"/>
        </w:rPr>
        <w:t>番</w:t>
      </w:r>
      <w:r w:rsidRPr="002B5E4B">
        <w:rPr>
          <w:rFonts w:asciiTheme="minorEastAsia" w:eastAsiaTheme="minorEastAsia" w:hAnsiTheme="minorEastAsia"/>
        </w:rPr>
        <w:t>24</w:t>
      </w:r>
      <w:r w:rsidRPr="002B5E4B">
        <w:rPr>
          <w:rFonts w:asciiTheme="minorEastAsia" w:eastAsiaTheme="minorEastAsia" w:hAnsiTheme="minorEastAsia" w:hint="eastAsia"/>
        </w:rPr>
        <w:t>号</w:t>
      </w:r>
    </w:p>
    <w:p w14:paraId="31A0F2DA" w14:textId="749BE1EA" w:rsidR="000C3CFC" w:rsidRDefault="000C3CFC" w:rsidP="000C3CFC">
      <w:pPr>
        <w:autoSpaceDE w:val="0"/>
        <w:autoSpaceDN w:val="0"/>
        <w:adjustRightInd w:val="0"/>
        <w:ind w:firstLineChars="1330" w:firstLine="2828"/>
      </w:pPr>
      <w:r w:rsidRPr="002B5E4B">
        <w:rPr>
          <w:rFonts w:hint="eastAsia"/>
        </w:rPr>
        <w:t>国立大学法人鹿児島大学契約担当役</w:t>
      </w:r>
    </w:p>
    <w:p w14:paraId="1B36BE07" w14:textId="06FDDAC3" w:rsidR="000C3CFC" w:rsidRDefault="000C3CFC" w:rsidP="000C3CFC">
      <w:pPr>
        <w:autoSpaceDE w:val="0"/>
        <w:autoSpaceDN w:val="0"/>
        <w:adjustRightInd w:val="0"/>
        <w:ind w:firstLineChars="1330" w:firstLine="2828"/>
      </w:pPr>
      <w:r>
        <w:rPr>
          <w:rFonts w:hint="eastAsia"/>
        </w:rPr>
        <w:t>南九州・南西諸島域イノベーションセンター長</w:t>
      </w:r>
      <w:r w:rsidRPr="002B5E4B">
        <w:rPr>
          <w:rFonts w:hint="eastAsia"/>
        </w:rPr>
        <w:t xml:space="preserve">　　○○　○○　印</w:t>
      </w:r>
    </w:p>
    <w:p w14:paraId="53BE30BF" w14:textId="4260FB49" w:rsidR="000C3CFC" w:rsidRDefault="000C3CFC" w:rsidP="000C3CFC">
      <w:pPr>
        <w:autoSpaceDE w:val="0"/>
        <w:autoSpaceDN w:val="0"/>
        <w:adjustRightInd w:val="0"/>
        <w:rPr>
          <w:sz w:val="20"/>
          <w:szCs w:val="20"/>
        </w:rPr>
      </w:pPr>
    </w:p>
    <w:p w14:paraId="1D94E894" w14:textId="62C0F25E" w:rsidR="000C3CFC" w:rsidRDefault="000C3CFC" w:rsidP="000C3CFC">
      <w:pPr>
        <w:autoSpaceDE w:val="0"/>
        <w:autoSpaceDN w:val="0"/>
        <w:adjustRightInd w:val="0"/>
        <w:rPr>
          <w:sz w:val="20"/>
          <w:szCs w:val="20"/>
        </w:rPr>
      </w:pPr>
    </w:p>
    <w:p w14:paraId="1F1EE561" w14:textId="77777777" w:rsidR="000C3CFC" w:rsidRDefault="000C3CFC" w:rsidP="000C3CFC">
      <w:pPr>
        <w:autoSpaceDE w:val="0"/>
        <w:autoSpaceDN w:val="0"/>
        <w:adjustRightInd w:val="0"/>
        <w:rPr>
          <w:sz w:val="20"/>
          <w:szCs w:val="20"/>
        </w:rPr>
      </w:pPr>
    </w:p>
    <w:p w14:paraId="65EC9A99" w14:textId="7F527CEC" w:rsidR="000C3CFC" w:rsidRDefault="000C3CFC" w:rsidP="000C3CFC">
      <w:pPr>
        <w:autoSpaceDE w:val="0"/>
        <w:autoSpaceDN w:val="0"/>
        <w:adjustRightInd w:val="0"/>
        <w:ind w:firstLineChars="1047" w:firstLine="2121"/>
      </w:pPr>
      <w:r>
        <w:rPr>
          <w:rFonts w:hint="eastAsia"/>
          <w:sz w:val="20"/>
          <w:szCs w:val="20"/>
        </w:rPr>
        <w:t>（乙）</w:t>
      </w:r>
      <w:r w:rsidRPr="002B5E4B">
        <w:rPr>
          <w:rFonts w:hint="eastAsia"/>
        </w:rPr>
        <w:t>住所　○　○　○　○</w:t>
      </w:r>
    </w:p>
    <w:p w14:paraId="1A8F5CE7" w14:textId="3B0349A2" w:rsidR="000C3CFC" w:rsidRDefault="000C3CFC" w:rsidP="000C3CFC">
      <w:pPr>
        <w:autoSpaceDE w:val="0"/>
        <w:autoSpaceDN w:val="0"/>
        <w:adjustRightInd w:val="0"/>
        <w:ind w:firstLineChars="1330" w:firstLine="2828"/>
      </w:pPr>
      <w:r w:rsidRPr="002B5E4B">
        <w:rPr>
          <w:rFonts w:hint="eastAsia"/>
        </w:rPr>
        <w:t>社名　○　○　○　○</w:t>
      </w:r>
    </w:p>
    <w:p w14:paraId="082CA5D8" w14:textId="33E308B7" w:rsidR="000C3CFC" w:rsidRDefault="000C3CFC" w:rsidP="000C3CFC">
      <w:pPr>
        <w:autoSpaceDE w:val="0"/>
        <w:autoSpaceDN w:val="0"/>
        <w:adjustRightInd w:val="0"/>
        <w:ind w:firstLineChars="1330" w:firstLine="2828"/>
        <w:rPr>
          <w:sz w:val="20"/>
          <w:szCs w:val="20"/>
        </w:rPr>
      </w:pPr>
      <w:r w:rsidRPr="002B5E4B">
        <w:rPr>
          <w:rFonts w:hint="eastAsia"/>
        </w:rPr>
        <w:t>役　職　　　　　氏　　名○　○　○　○　印</w:t>
      </w:r>
    </w:p>
    <w:p w14:paraId="0571BF36" w14:textId="77C13A01" w:rsidR="000C3CFC" w:rsidRDefault="000C3CFC" w:rsidP="002D0E8C">
      <w:pPr>
        <w:autoSpaceDE w:val="0"/>
        <w:autoSpaceDN w:val="0"/>
        <w:adjustRightInd w:val="0"/>
        <w:ind w:firstLineChars="1700" w:firstLine="3445"/>
        <w:rPr>
          <w:sz w:val="20"/>
          <w:szCs w:val="20"/>
        </w:rPr>
      </w:pPr>
    </w:p>
    <w:p w14:paraId="4ADB2BD4" w14:textId="552D3A68" w:rsidR="000C3CFC" w:rsidRDefault="000C3CFC" w:rsidP="002D0E8C">
      <w:pPr>
        <w:autoSpaceDE w:val="0"/>
        <w:autoSpaceDN w:val="0"/>
        <w:adjustRightInd w:val="0"/>
        <w:ind w:firstLineChars="1700" w:firstLine="3445"/>
        <w:rPr>
          <w:sz w:val="20"/>
          <w:szCs w:val="20"/>
        </w:rPr>
      </w:pPr>
    </w:p>
    <w:p w14:paraId="4326922E" w14:textId="77777777" w:rsidR="000C3CFC" w:rsidRPr="002B5E4B" w:rsidRDefault="000C3CFC" w:rsidP="002D0E8C">
      <w:pPr>
        <w:autoSpaceDE w:val="0"/>
        <w:autoSpaceDN w:val="0"/>
        <w:adjustRightInd w:val="0"/>
        <w:ind w:firstLineChars="1700" w:firstLine="3445"/>
        <w:rPr>
          <w:sz w:val="20"/>
          <w:szCs w:val="20"/>
        </w:rPr>
      </w:pPr>
    </w:p>
    <w:p w14:paraId="770C6C9B" w14:textId="7406BC21" w:rsidR="00E06614" w:rsidRPr="002B5E4B" w:rsidRDefault="00E06614">
      <w:pPr>
        <w:autoSpaceDE w:val="0"/>
        <w:autoSpaceDN w:val="0"/>
        <w:adjustRightInd w:val="0"/>
        <w:jc w:val="left"/>
        <w:rPr>
          <w:sz w:val="16"/>
        </w:rPr>
      </w:pPr>
      <w:r w:rsidRPr="002B5E4B">
        <w:rPr>
          <w:rFonts w:hint="eastAsia"/>
          <w:sz w:val="16"/>
        </w:rPr>
        <w:t>※　注</w:t>
      </w:r>
      <w:r w:rsidR="002B5E4B">
        <w:rPr>
          <w:rFonts w:hint="eastAsia"/>
          <w:sz w:val="16"/>
        </w:rPr>
        <w:t xml:space="preserve">　</w:t>
      </w:r>
      <w:r w:rsidRPr="002B5E4B">
        <w:rPr>
          <w:rFonts w:hint="eastAsia"/>
          <w:sz w:val="16"/>
        </w:rPr>
        <w:t>この契約書は、本学の提示案であり、委託者との協議で必要に応じて条文を加除・修正できる。</w:t>
      </w:r>
    </w:p>
    <w:p w14:paraId="32AF668D" w14:textId="55FC14BF" w:rsidR="00E4195F" w:rsidRPr="002B5E4B" w:rsidRDefault="00E4195F">
      <w:pPr>
        <w:widowControl/>
        <w:jc w:val="left"/>
      </w:pPr>
      <w:r w:rsidRPr="002B5E4B">
        <w:br w:type="page"/>
      </w:r>
    </w:p>
    <w:p w14:paraId="6643F5C2" w14:textId="77777777" w:rsidR="00E06614" w:rsidRPr="002B5E4B" w:rsidRDefault="00E06614">
      <w:pPr>
        <w:autoSpaceDE w:val="0"/>
        <w:autoSpaceDN w:val="0"/>
        <w:adjustRightInd w:val="0"/>
        <w:jc w:val="left"/>
        <w:rPr>
          <w:sz w:val="20"/>
          <w:szCs w:val="20"/>
        </w:rPr>
      </w:pPr>
      <w:r w:rsidRPr="002B5E4B">
        <w:rPr>
          <w:rFonts w:hint="eastAsia"/>
        </w:rPr>
        <w:lastRenderedPageBreak/>
        <w:t>別表</w:t>
      </w:r>
      <w:r w:rsidR="003C106B" w:rsidRPr="002B5E4B">
        <w:rPr>
          <w:rFonts w:hint="eastAsia"/>
        </w:rPr>
        <w:t xml:space="preserve">　　　　　　　　</w:t>
      </w:r>
      <w:r w:rsidR="003C106B" w:rsidRPr="002B5E4B">
        <w:rPr>
          <w:rFonts w:asciiTheme="minorEastAsia" w:eastAsiaTheme="minorEastAsia" w:hAnsiTheme="minorEastAsia" w:hint="eastAsia"/>
        </w:rPr>
        <w:t>【「特別試験研究費税額控除制度」を利用する場合】</w:t>
      </w:r>
    </w:p>
    <w:tbl>
      <w:tblPr>
        <w:tblStyle w:val="a7"/>
        <w:tblW w:w="0" w:type="auto"/>
        <w:tblLook w:val="04A0" w:firstRow="1" w:lastRow="0" w:firstColumn="1" w:lastColumn="0" w:noHBand="0" w:noVBand="1"/>
      </w:tblPr>
      <w:tblGrid>
        <w:gridCol w:w="1809"/>
        <w:gridCol w:w="709"/>
        <w:gridCol w:w="1134"/>
        <w:gridCol w:w="567"/>
        <w:gridCol w:w="567"/>
        <w:gridCol w:w="1276"/>
        <w:gridCol w:w="425"/>
        <w:gridCol w:w="567"/>
        <w:gridCol w:w="1134"/>
        <w:gridCol w:w="1095"/>
      </w:tblGrid>
      <w:tr w:rsidR="002B5E4B" w:rsidRPr="002B5E4B" w14:paraId="450AE3F3" w14:textId="77777777" w:rsidTr="00351B54">
        <w:tc>
          <w:tcPr>
            <w:tcW w:w="1809" w:type="dxa"/>
          </w:tcPr>
          <w:p w14:paraId="5837FCC0" w14:textId="77777777" w:rsidR="00A2745A" w:rsidRPr="002B5E4B" w:rsidRDefault="00A2745A">
            <w:pPr>
              <w:rPr>
                <w:sz w:val="16"/>
                <w:szCs w:val="16"/>
              </w:rPr>
            </w:pPr>
            <w:r w:rsidRPr="002B5E4B">
              <w:rPr>
                <w:rFonts w:hint="eastAsia"/>
                <w:sz w:val="16"/>
                <w:szCs w:val="16"/>
              </w:rPr>
              <w:t>1</w:t>
            </w:r>
            <w:r w:rsidRPr="002B5E4B">
              <w:rPr>
                <w:rFonts w:hint="eastAsia"/>
                <w:sz w:val="16"/>
                <w:szCs w:val="16"/>
              </w:rPr>
              <w:t xml:space="preserve">　研究題目</w:t>
            </w:r>
          </w:p>
        </w:tc>
        <w:tc>
          <w:tcPr>
            <w:tcW w:w="7474" w:type="dxa"/>
            <w:gridSpan w:val="9"/>
          </w:tcPr>
          <w:p w14:paraId="76E83374" w14:textId="77777777" w:rsidR="00A2745A" w:rsidRPr="002B5E4B" w:rsidRDefault="00A2745A">
            <w:pPr>
              <w:rPr>
                <w:sz w:val="16"/>
                <w:szCs w:val="16"/>
              </w:rPr>
            </w:pPr>
          </w:p>
        </w:tc>
      </w:tr>
      <w:tr w:rsidR="002B5E4B" w:rsidRPr="002B5E4B" w14:paraId="2A08659D" w14:textId="77777777" w:rsidTr="00351B54">
        <w:tc>
          <w:tcPr>
            <w:tcW w:w="1809" w:type="dxa"/>
          </w:tcPr>
          <w:p w14:paraId="4DD7B007" w14:textId="77777777" w:rsidR="00A2745A" w:rsidRPr="002B5E4B" w:rsidRDefault="00A2745A">
            <w:pPr>
              <w:rPr>
                <w:sz w:val="16"/>
                <w:szCs w:val="16"/>
              </w:rPr>
            </w:pPr>
            <w:r w:rsidRPr="002B5E4B">
              <w:rPr>
                <w:rFonts w:hint="eastAsia"/>
                <w:sz w:val="16"/>
                <w:szCs w:val="16"/>
              </w:rPr>
              <w:t>2</w:t>
            </w:r>
            <w:r w:rsidRPr="002B5E4B">
              <w:rPr>
                <w:rFonts w:hint="eastAsia"/>
                <w:sz w:val="16"/>
                <w:szCs w:val="16"/>
              </w:rPr>
              <w:t xml:space="preserve">　研究目的及び内容</w:t>
            </w:r>
          </w:p>
        </w:tc>
        <w:tc>
          <w:tcPr>
            <w:tcW w:w="7474" w:type="dxa"/>
            <w:gridSpan w:val="9"/>
          </w:tcPr>
          <w:p w14:paraId="6688D2B5" w14:textId="77777777" w:rsidR="00A2745A" w:rsidRPr="002B5E4B" w:rsidRDefault="00A2745A">
            <w:pPr>
              <w:rPr>
                <w:sz w:val="16"/>
                <w:szCs w:val="16"/>
              </w:rPr>
            </w:pPr>
          </w:p>
        </w:tc>
      </w:tr>
      <w:tr w:rsidR="002B5E4B" w:rsidRPr="002B5E4B" w14:paraId="4CC389A0" w14:textId="77777777" w:rsidTr="00351B54">
        <w:tc>
          <w:tcPr>
            <w:tcW w:w="1809" w:type="dxa"/>
          </w:tcPr>
          <w:p w14:paraId="1F2EF52E" w14:textId="77777777" w:rsidR="00A2745A" w:rsidRPr="002B5E4B" w:rsidRDefault="00A2745A">
            <w:pPr>
              <w:rPr>
                <w:sz w:val="16"/>
                <w:szCs w:val="16"/>
              </w:rPr>
            </w:pPr>
            <w:r w:rsidRPr="002B5E4B">
              <w:rPr>
                <w:rFonts w:hint="eastAsia"/>
                <w:sz w:val="16"/>
                <w:szCs w:val="16"/>
              </w:rPr>
              <w:t>3</w:t>
            </w:r>
            <w:r w:rsidRPr="002B5E4B">
              <w:rPr>
                <w:rFonts w:hint="eastAsia"/>
                <w:sz w:val="16"/>
                <w:szCs w:val="16"/>
              </w:rPr>
              <w:t xml:space="preserve">　分類　※</w:t>
            </w:r>
            <w:r w:rsidRPr="002B5E4B">
              <w:rPr>
                <w:rFonts w:hint="eastAsia"/>
                <w:sz w:val="16"/>
                <w:szCs w:val="16"/>
              </w:rPr>
              <w:t>1</w:t>
            </w:r>
          </w:p>
        </w:tc>
        <w:tc>
          <w:tcPr>
            <w:tcW w:w="7474" w:type="dxa"/>
            <w:gridSpan w:val="9"/>
          </w:tcPr>
          <w:p w14:paraId="6780A194" w14:textId="77777777" w:rsidR="00A2745A" w:rsidRPr="002B5E4B" w:rsidRDefault="00A2745A">
            <w:pPr>
              <w:rPr>
                <w:sz w:val="16"/>
                <w:szCs w:val="16"/>
              </w:rPr>
            </w:pPr>
          </w:p>
        </w:tc>
      </w:tr>
      <w:tr w:rsidR="002B5E4B" w:rsidRPr="002B5E4B" w14:paraId="0251E838" w14:textId="77777777" w:rsidTr="00351B54">
        <w:tc>
          <w:tcPr>
            <w:tcW w:w="1809" w:type="dxa"/>
          </w:tcPr>
          <w:p w14:paraId="04839752" w14:textId="77777777" w:rsidR="00A2745A" w:rsidRPr="002B5E4B" w:rsidRDefault="00A2745A">
            <w:pPr>
              <w:rPr>
                <w:sz w:val="16"/>
                <w:szCs w:val="16"/>
              </w:rPr>
            </w:pPr>
            <w:r w:rsidRPr="002B5E4B">
              <w:rPr>
                <w:rFonts w:hint="eastAsia"/>
                <w:sz w:val="16"/>
                <w:szCs w:val="16"/>
              </w:rPr>
              <w:t>4</w:t>
            </w:r>
            <w:r w:rsidRPr="002B5E4B">
              <w:rPr>
                <w:rFonts w:hint="eastAsia"/>
                <w:sz w:val="16"/>
                <w:szCs w:val="16"/>
              </w:rPr>
              <w:t xml:space="preserve">　研究実施場所</w:t>
            </w:r>
          </w:p>
        </w:tc>
        <w:tc>
          <w:tcPr>
            <w:tcW w:w="7474" w:type="dxa"/>
            <w:gridSpan w:val="9"/>
          </w:tcPr>
          <w:p w14:paraId="4750D03F" w14:textId="77777777" w:rsidR="00A2745A" w:rsidRPr="002B5E4B" w:rsidRDefault="00A2745A">
            <w:pPr>
              <w:rPr>
                <w:sz w:val="16"/>
                <w:szCs w:val="16"/>
              </w:rPr>
            </w:pPr>
          </w:p>
        </w:tc>
      </w:tr>
      <w:tr w:rsidR="002B5E4B" w:rsidRPr="002B5E4B" w14:paraId="259E4CBC" w14:textId="77777777" w:rsidTr="00351B54">
        <w:tc>
          <w:tcPr>
            <w:tcW w:w="1809" w:type="dxa"/>
          </w:tcPr>
          <w:p w14:paraId="1B464BF7" w14:textId="77777777" w:rsidR="00A2745A" w:rsidRPr="002B5E4B" w:rsidRDefault="00A2745A">
            <w:pPr>
              <w:rPr>
                <w:sz w:val="16"/>
                <w:szCs w:val="16"/>
              </w:rPr>
            </w:pPr>
            <w:r w:rsidRPr="002B5E4B">
              <w:rPr>
                <w:rFonts w:hint="eastAsia"/>
                <w:sz w:val="16"/>
                <w:szCs w:val="16"/>
              </w:rPr>
              <w:t>5</w:t>
            </w:r>
            <w:r w:rsidRPr="002B5E4B">
              <w:rPr>
                <w:rFonts w:hint="eastAsia"/>
                <w:sz w:val="16"/>
                <w:szCs w:val="16"/>
              </w:rPr>
              <w:t xml:space="preserve">　研究期間</w:t>
            </w:r>
          </w:p>
        </w:tc>
        <w:tc>
          <w:tcPr>
            <w:tcW w:w="7474" w:type="dxa"/>
            <w:gridSpan w:val="9"/>
          </w:tcPr>
          <w:p w14:paraId="72DD0F3B" w14:textId="77777777" w:rsidR="00A2745A" w:rsidRPr="002B5E4B" w:rsidRDefault="00A2745A" w:rsidP="00A2745A">
            <w:pPr>
              <w:jc w:val="center"/>
              <w:rPr>
                <w:sz w:val="16"/>
                <w:szCs w:val="16"/>
              </w:rPr>
            </w:pPr>
            <w:r w:rsidRPr="002B5E4B">
              <w:rPr>
                <w:rFonts w:hint="eastAsia"/>
                <w:sz w:val="16"/>
                <w:szCs w:val="16"/>
              </w:rPr>
              <w:t>年　　　月　　　日　から　　　　　年　　　月　　　日</w:t>
            </w:r>
          </w:p>
        </w:tc>
      </w:tr>
      <w:tr w:rsidR="002B5E4B" w:rsidRPr="002B5E4B" w14:paraId="5E470965" w14:textId="77777777" w:rsidTr="00351B54">
        <w:tc>
          <w:tcPr>
            <w:tcW w:w="1809" w:type="dxa"/>
            <w:vMerge w:val="restart"/>
          </w:tcPr>
          <w:p w14:paraId="44F29D57" w14:textId="77777777" w:rsidR="00A2745A" w:rsidRPr="002B5E4B" w:rsidRDefault="00A2745A">
            <w:pPr>
              <w:rPr>
                <w:sz w:val="16"/>
                <w:szCs w:val="16"/>
              </w:rPr>
            </w:pPr>
            <w:r w:rsidRPr="002B5E4B">
              <w:rPr>
                <w:rFonts w:hint="eastAsia"/>
                <w:sz w:val="16"/>
                <w:szCs w:val="16"/>
              </w:rPr>
              <w:t>6</w:t>
            </w:r>
            <w:r w:rsidRPr="002B5E4B">
              <w:rPr>
                <w:rFonts w:hint="eastAsia"/>
                <w:sz w:val="16"/>
                <w:szCs w:val="16"/>
              </w:rPr>
              <w:t xml:space="preserve">　研究担当者</w:t>
            </w:r>
          </w:p>
        </w:tc>
        <w:tc>
          <w:tcPr>
            <w:tcW w:w="709" w:type="dxa"/>
          </w:tcPr>
          <w:p w14:paraId="2A8AF2AA" w14:textId="77777777" w:rsidR="00A2745A" w:rsidRPr="002B5E4B" w:rsidRDefault="00A2745A" w:rsidP="00A2745A">
            <w:pPr>
              <w:jc w:val="center"/>
              <w:rPr>
                <w:sz w:val="16"/>
                <w:szCs w:val="16"/>
              </w:rPr>
            </w:pPr>
            <w:r w:rsidRPr="002B5E4B">
              <w:rPr>
                <w:rFonts w:hint="eastAsia"/>
                <w:sz w:val="16"/>
                <w:szCs w:val="16"/>
              </w:rPr>
              <w:t>区分</w:t>
            </w:r>
          </w:p>
        </w:tc>
        <w:tc>
          <w:tcPr>
            <w:tcW w:w="1701" w:type="dxa"/>
            <w:gridSpan w:val="2"/>
          </w:tcPr>
          <w:p w14:paraId="2F8C385A" w14:textId="77777777" w:rsidR="00A2745A" w:rsidRPr="002B5E4B" w:rsidRDefault="00A2745A" w:rsidP="00A2745A">
            <w:pPr>
              <w:jc w:val="center"/>
              <w:rPr>
                <w:sz w:val="16"/>
                <w:szCs w:val="16"/>
              </w:rPr>
            </w:pPr>
            <w:r w:rsidRPr="002B5E4B">
              <w:rPr>
                <w:rFonts w:hint="eastAsia"/>
                <w:sz w:val="16"/>
                <w:szCs w:val="16"/>
              </w:rPr>
              <w:t>氏名　※</w:t>
            </w:r>
            <w:r w:rsidRPr="002B5E4B">
              <w:rPr>
                <w:rFonts w:hint="eastAsia"/>
                <w:sz w:val="16"/>
                <w:szCs w:val="16"/>
              </w:rPr>
              <w:t>2</w:t>
            </w:r>
          </w:p>
        </w:tc>
        <w:tc>
          <w:tcPr>
            <w:tcW w:w="1843" w:type="dxa"/>
            <w:gridSpan w:val="2"/>
          </w:tcPr>
          <w:p w14:paraId="315AB14F" w14:textId="77777777" w:rsidR="00A2745A" w:rsidRPr="002B5E4B" w:rsidRDefault="00A2745A" w:rsidP="00A2745A">
            <w:pPr>
              <w:jc w:val="center"/>
              <w:rPr>
                <w:sz w:val="16"/>
                <w:szCs w:val="16"/>
              </w:rPr>
            </w:pPr>
            <w:r w:rsidRPr="002B5E4B">
              <w:rPr>
                <w:rFonts w:hint="eastAsia"/>
                <w:sz w:val="16"/>
                <w:szCs w:val="16"/>
              </w:rPr>
              <w:t>所属・職名</w:t>
            </w:r>
          </w:p>
        </w:tc>
        <w:tc>
          <w:tcPr>
            <w:tcW w:w="3221" w:type="dxa"/>
            <w:gridSpan w:val="4"/>
          </w:tcPr>
          <w:p w14:paraId="7F50EAA7" w14:textId="669D8B85" w:rsidR="00A2745A" w:rsidRPr="002B5E4B" w:rsidRDefault="00A2745A" w:rsidP="00A2745A">
            <w:pPr>
              <w:jc w:val="center"/>
              <w:rPr>
                <w:sz w:val="16"/>
                <w:szCs w:val="16"/>
              </w:rPr>
            </w:pPr>
            <w:r w:rsidRPr="002B5E4B">
              <w:rPr>
                <w:rFonts w:hint="eastAsia"/>
                <w:sz w:val="16"/>
                <w:szCs w:val="16"/>
              </w:rPr>
              <w:t>本</w:t>
            </w:r>
            <w:r w:rsidR="00E4195F" w:rsidRPr="002B5E4B">
              <w:rPr>
                <w:rFonts w:hint="eastAsia"/>
                <w:sz w:val="16"/>
                <w:szCs w:val="16"/>
              </w:rPr>
              <w:t>受託</w:t>
            </w:r>
            <w:r w:rsidRPr="002B5E4B">
              <w:rPr>
                <w:rFonts w:hint="eastAsia"/>
                <w:sz w:val="16"/>
                <w:szCs w:val="16"/>
              </w:rPr>
              <w:t>研究における役割</w:t>
            </w:r>
          </w:p>
        </w:tc>
      </w:tr>
      <w:tr w:rsidR="002B5E4B" w:rsidRPr="002B5E4B" w14:paraId="5630DCEA" w14:textId="77777777" w:rsidTr="00A004C2">
        <w:trPr>
          <w:trHeight w:val="550"/>
        </w:trPr>
        <w:tc>
          <w:tcPr>
            <w:tcW w:w="1809" w:type="dxa"/>
            <w:vMerge/>
          </w:tcPr>
          <w:p w14:paraId="664043ED" w14:textId="77777777" w:rsidR="00A2745A" w:rsidRPr="002B5E4B" w:rsidRDefault="00A2745A">
            <w:pPr>
              <w:rPr>
                <w:sz w:val="16"/>
                <w:szCs w:val="16"/>
              </w:rPr>
            </w:pPr>
          </w:p>
        </w:tc>
        <w:tc>
          <w:tcPr>
            <w:tcW w:w="709" w:type="dxa"/>
            <w:vAlign w:val="center"/>
          </w:tcPr>
          <w:p w14:paraId="4A7ACBF0" w14:textId="77777777" w:rsidR="00A2745A" w:rsidRPr="002B5E4B" w:rsidRDefault="00A2745A" w:rsidP="00A004C2">
            <w:pPr>
              <w:jc w:val="center"/>
              <w:rPr>
                <w:sz w:val="16"/>
                <w:szCs w:val="16"/>
              </w:rPr>
            </w:pPr>
            <w:r w:rsidRPr="002B5E4B">
              <w:rPr>
                <w:rFonts w:hint="eastAsia"/>
                <w:sz w:val="16"/>
                <w:szCs w:val="16"/>
              </w:rPr>
              <w:t>甲</w:t>
            </w:r>
          </w:p>
        </w:tc>
        <w:tc>
          <w:tcPr>
            <w:tcW w:w="1701" w:type="dxa"/>
            <w:gridSpan w:val="2"/>
          </w:tcPr>
          <w:p w14:paraId="63EEA528" w14:textId="77777777" w:rsidR="00A2745A" w:rsidRPr="002B5E4B" w:rsidRDefault="00A2745A" w:rsidP="00A2745A">
            <w:pPr>
              <w:jc w:val="center"/>
              <w:rPr>
                <w:sz w:val="16"/>
                <w:szCs w:val="16"/>
              </w:rPr>
            </w:pPr>
          </w:p>
        </w:tc>
        <w:tc>
          <w:tcPr>
            <w:tcW w:w="1843" w:type="dxa"/>
            <w:gridSpan w:val="2"/>
          </w:tcPr>
          <w:p w14:paraId="5542C9BE" w14:textId="77777777" w:rsidR="00A2745A" w:rsidRPr="002B5E4B" w:rsidRDefault="00A2745A" w:rsidP="00A2745A">
            <w:pPr>
              <w:jc w:val="center"/>
              <w:rPr>
                <w:sz w:val="16"/>
                <w:szCs w:val="16"/>
              </w:rPr>
            </w:pPr>
          </w:p>
        </w:tc>
        <w:tc>
          <w:tcPr>
            <w:tcW w:w="3221" w:type="dxa"/>
            <w:gridSpan w:val="4"/>
          </w:tcPr>
          <w:p w14:paraId="7E427289" w14:textId="77777777" w:rsidR="00A2745A" w:rsidRPr="002B5E4B" w:rsidRDefault="00A2745A" w:rsidP="00A2745A">
            <w:pPr>
              <w:jc w:val="center"/>
              <w:rPr>
                <w:sz w:val="16"/>
                <w:szCs w:val="16"/>
              </w:rPr>
            </w:pPr>
          </w:p>
        </w:tc>
      </w:tr>
      <w:tr w:rsidR="00A004C2" w:rsidRPr="002B5E4B" w14:paraId="62DDFDDD" w14:textId="77777777" w:rsidTr="00A004C2">
        <w:trPr>
          <w:trHeight w:val="416"/>
        </w:trPr>
        <w:tc>
          <w:tcPr>
            <w:tcW w:w="1809" w:type="dxa"/>
            <w:vMerge w:val="restart"/>
          </w:tcPr>
          <w:p w14:paraId="2B97F39F" w14:textId="4EC71699" w:rsidR="00A004C2" w:rsidRPr="002B5E4B" w:rsidRDefault="00A004C2" w:rsidP="00A004C2">
            <w:pPr>
              <w:rPr>
                <w:sz w:val="16"/>
                <w:szCs w:val="16"/>
              </w:rPr>
            </w:pPr>
            <w:r w:rsidRPr="002B5E4B">
              <w:rPr>
                <w:rFonts w:hint="eastAsia"/>
                <w:sz w:val="16"/>
                <w:szCs w:val="16"/>
              </w:rPr>
              <w:t>7</w:t>
            </w:r>
            <w:r w:rsidRPr="002B5E4B">
              <w:rPr>
                <w:rFonts w:hint="eastAsia"/>
                <w:sz w:val="16"/>
                <w:szCs w:val="16"/>
              </w:rPr>
              <w:t xml:space="preserve">　研究経費の負担　※</w:t>
            </w:r>
            <w:r>
              <w:rPr>
                <w:rFonts w:hint="eastAsia"/>
                <w:sz w:val="16"/>
                <w:szCs w:val="16"/>
              </w:rPr>
              <w:t>3</w:t>
            </w:r>
          </w:p>
        </w:tc>
        <w:tc>
          <w:tcPr>
            <w:tcW w:w="2410" w:type="dxa"/>
            <w:gridSpan w:val="3"/>
            <w:vAlign w:val="center"/>
          </w:tcPr>
          <w:p w14:paraId="1C304845" w14:textId="19564402" w:rsidR="00A004C2" w:rsidRPr="00A004C2" w:rsidRDefault="00A004C2" w:rsidP="00A004C2">
            <w:pPr>
              <w:jc w:val="right"/>
              <w:rPr>
                <w:rFonts w:hint="eastAsia"/>
                <w:sz w:val="18"/>
                <w:szCs w:val="18"/>
              </w:rPr>
            </w:pPr>
            <w:r w:rsidRPr="00A004C2">
              <w:rPr>
                <w:rFonts w:hint="eastAsia"/>
                <w:sz w:val="18"/>
                <w:szCs w:val="18"/>
              </w:rPr>
              <w:t>年度</w:t>
            </w:r>
          </w:p>
        </w:tc>
        <w:tc>
          <w:tcPr>
            <w:tcW w:w="1843" w:type="dxa"/>
            <w:gridSpan w:val="2"/>
            <w:vAlign w:val="center"/>
          </w:tcPr>
          <w:p w14:paraId="035143C8" w14:textId="655BF3B0" w:rsidR="00A004C2" w:rsidRPr="00A004C2" w:rsidRDefault="00A004C2" w:rsidP="00A004C2">
            <w:pPr>
              <w:jc w:val="right"/>
              <w:rPr>
                <w:sz w:val="18"/>
                <w:szCs w:val="18"/>
              </w:rPr>
            </w:pPr>
            <w:r w:rsidRPr="00A004C2">
              <w:rPr>
                <w:rFonts w:ascii="ＭＳ 明朝" w:hAnsi="ＭＳ 明朝" w:hint="eastAsia"/>
                <w:sz w:val="18"/>
                <w:szCs w:val="18"/>
              </w:rPr>
              <w:t>金額（円）</w:t>
            </w:r>
          </w:p>
        </w:tc>
        <w:tc>
          <w:tcPr>
            <w:tcW w:w="3221" w:type="dxa"/>
            <w:gridSpan w:val="4"/>
            <w:vAlign w:val="center"/>
          </w:tcPr>
          <w:p w14:paraId="5FA1F26C" w14:textId="13A0A3EC" w:rsidR="00A004C2" w:rsidRPr="00A004C2" w:rsidRDefault="00A004C2" w:rsidP="00A004C2">
            <w:pPr>
              <w:jc w:val="center"/>
              <w:rPr>
                <w:sz w:val="18"/>
                <w:szCs w:val="18"/>
              </w:rPr>
            </w:pPr>
            <w:r w:rsidRPr="00A004C2">
              <w:rPr>
                <w:rFonts w:ascii="ＭＳ 明朝" w:hAnsi="ＭＳ 明朝" w:hint="eastAsia"/>
                <w:sz w:val="18"/>
                <w:szCs w:val="18"/>
              </w:rPr>
              <w:t>備考</w:t>
            </w:r>
          </w:p>
        </w:tc>
      </w:tr>
      <w:tr w:rsidR="00A004C2" w:rsidRPr="002B5E4B" w14:paraId="3BF52A09" w14:textId="77777777" w:rsidTr="00A004C2">
        <w:trPr>
          <w:trHeight w:val="550"/>
        </w:trPr>
        <w:tc>
          <w:tcPr>
            <w:tcW w:w="1809" w:type="dxa"/>
            <w:vMerge/>
          </w:tcPr>
          <w:p w14:paraId="10E64EA4" w14:textId="77777777" w:rsidR="00A004C2" w:rsidRPr="002B5E4B" w:rsidRDefault="00A004C2" w:rsidP="00A004C2">
            <w:pPr>
              <w:rPr>
                <w:sz w:val="16"/>
                <w:szCs w:val="16"/>
              </w:rPr>
            </w:pPr>
          </w:p>
        </w:tc>
        <w:tc>
          <w:tcPr>
            <w:tcW w:w="2410" w:type="dxa"/>
            <w:gridSpan w:val="3"/>
            <w:vAlign w:val="center"/>
          </w:tcPr>
          <w:p w14:paraId="6E639628" w14:textId="14BD4750" w:rsidR="00A004C2" w:rsidRPr="00A004C2" w:rsidRDefault="00A004C2" w:rsidP="00A004C2">
            <w:pPr>
              <w:rPr>
                <w:sz w:val="18"/>
                <w:szCs w:val="18"/>
              </w:rPr>
            </w:pPr>
            <w:r w:rsidRPr="00A004C2">
              <w:rPr>
                <w:rFonts w:ascii="ＭＳ 明朝" w:hAnsi="ＭＳ 明朝" w:hint="eastAsia"/>
                <w:sz w:val="18"/>
                <w:szCs w:val="18"/>
              </w:rPr>
              <w:t>①直接経費</w:t>
            </w:r>
          </w:p>
        </w:tc>
        <w:tc>
          <w:tcPr>
            <w:tcW w:w="1843" w:type="dxa"/>
            <w:gridSpan w:val="2"/>
            <w:vAlign w:val="center"/>
          </w:tcPr>
          <w:p w14:paraId="7D847FA7" w14:textId="3C6592D7" w:rsidR="00A004C2" w:rsidRPr="00A004C2" w:rsidRDefault="00A004C2" w:rsidP="00A004C2">
            <w:pPr>
              <w:jc w:val="right"/>
              <w:rPr>
                <w:sz w:val="18"/>
                <w:szCs w:val="18"/>
              </w:rPr>
            </w:pPr>
            <w:r w:rsidRPr="00A004C2">
              <w:rPr>
                <w:rFonts w:ascii="ＭＳ 明朝" w:hAnsi="ＭＳ 明朝" w:hint="eastAsia"/>
                <w:sz w:val="18"/>
                <w:szCs w:val="18"/>
              </w:rPr>
              <w:t>円</w:t>
            </w:r>
          </w:p>
        </w:tc>
        <w:tc>
          <w:tcPr>
            <w:tcW w:w="3221" w:type="dxa"/>
            <w:gridSpan w:val="4"/>
            <w:vAlign w:val="center"/>
          </w:tcPr>
          <w:p w14:paraId="5F222513" w14:textId="77777777" w:rsidR="00A004C2" w:rsidRPr="00A004C2" w:rsidRDefault="00A004C2" w:rsidP="00A004C2">
            <w:pPr>
              <w:jc w:val="right"/>
              <w:rPr>
                <w:sz w:val="18"/>
                <w:szCs w:val="18"/>
              </w:rPr>
            </w:pPr>
          </w:p>
        </w:tc>
      </w:tr>
      <w:tr w:rsidR="00A004C2" w:rsidRPr="002B5E4B" w14:paraId="513CEFE8" w14:textId="77777777" w:rsidTr="00A004C2">
        <w:trPr>
          <w:trHeight w:val="558"/>
        </w:trPr>
        <w:tc>
          <w:tcPr>
            <w:tcW w:w="1809" w:type="dxa"/>
            <w:vMerge/>
          </w:tcPr>
          <w:p w14:paraId="3A2EDAFC" w14:textId="77777777" w:rsidR="00A004C2" w:rsidRPr="002B5E4B" w:rsidRDefault="00A004C2" w:rsidP="00A004C2">
            <w:pPr>
              <w:rPr>
                <w:sz w:val="16"/>
                <w:szCs w:val="16"/>
              </w:rPr>
            </w:pPr>
          </w:p>
        </w:tc>
        <w:tc>
          <w:tcPr>
            <w:tcW w:w="2410" w:type="dxa"/>
            <w:gridSpan w:val="3"/>
            <w:vAlign w:val="center"/>
          </w:tcPr>
          <w:p w14:paraId="3293C93E" w14:textId="3E932C2B" w:rsidR="00A004C2" w:rsidRPr="00A004C2" w:rsidRDefault="00A004C2" w:rsidP="00A004C2">
            <w:pPr>
              <w:rPr>
                <w:sz w:val="18"/>
                <w:szCs w:val="18"/>
              </w:rPr>
            </w:pPr>
            <w:r w:rsidRPr="00A004C2">
              <w:rPr>
                <w:rFonts w:ascii="ＭＳ 明朝" w:hAnsi="ＭＳ 明朝" w:hint="eastAsia"/>
                <w:sz w:val="18"/>
                <w:szCs w:val="18"/>
              </w:rPr>
              <w:t>②学術貢献費</w:t>
            </w:r>
          </w:p>
        </w:tc>
        <w:tc>
          <w:tcPr>
            <w:tcW w:w="1843" w:type="dxa"/>
            <w:gridSpan w:val="2"/>
            <w:vAlign w:val="center"/>
          </w:tcPr>
          <w:p w14:paraId="6A9C253D" w14:textId="0338123A" w:rsidR="00A004C2" w:rsidRPr="00A004C2" w:rsidRDefault="00A004C2" w:rsidP="00A004C2">
            <w:pPr>
              <w:jc w:val="right"/>
              <w:rPr>
                <w:sz w:val="18"/>
                <w:szCs w:val="18"/>
              </w:rPr>
            </w:pPr>
            <w:r w:rsidRPr="00A004C2">
              <w:rPr>
                <w:rFonts w:ascii="ＭＳ 明朝" w:hAnsi="ＭＳ 明朝" w:hint="eastAsia"/>
                <w:sz w:val="18"/>
                <w:szCs w:val="18"/>
              </w:rPr>
              <w:t>円</w:t>
            </w:r>
          </w:p>
        </w:tc>
        <w:tc>
          <w:tcPr>
            <w:tcW w:w="3221" w:type="dxa"/>
            <w:gridSpan w:val="4"/>
            <w:vAlign w:val="center"/>
          </w:tcPr>
          <w:p w14:paraId="034D8D93" w14:textId="77777777" w:rsidR="00A004C2" w:rsidRPr="00A004C2" w:rsidRDefault="00A004C2" w:rsidP="00A004C2">
            <w:pPr>
              <w:jc w:val="right"/>
              <w:rPr>
                <w:sz w:val="18"/>
                <w:szCs w:val="18"/>
              </w:rPr>
            </w:pPr>
          </w:p>
        </w:tc>
      </w:tr>
      <w:tr w:rsidR="00A004C2" w:rsidRPr="002B5E4B" w14:paraId="31294C97" w14:textId="77777777" w:rsidTr="00A004C2">
        <w:tc>
          <w:tcPr>
            <w:tcW w:w="1809" w:type="dxa"/>
            <w:vMerge/>
          </w:tcPr>
          <w:p w14:paraId="29CC7745" w14:textId="77777777" w:rsidR="00A004C2" w:rsidRPr="002B5E4B" w:rsidRDefault="00A004C2" w:rsidP="00A004C2">
            <w:pPr>
              <w:rPr>
                <w:sz w:val="16"/>
                <w:szCs w:val="16"/>
              </w:rPr>
            </w:pPr>
          </w:p>
        </w:tc>
        <w:tc>
          <w:tcPr>
            <w:tcW w:w="2410" w:type="dxa"/>
            <w:gridSpan w:val="3"/>
            <w:vAlign w:val="center"/>
          </w:tcPr>
          <w:p w14:paraId="24085055" w14:textId="3C9D5986" w:rsidR="00A004C2" w:rsidRPr="00A004C2" w:rsidRDefault="00A004C2" w:rsidP="00FB44CF">
            <w:pPr>
              <w:spacing w:line="0" w:lineRule="atLeast"/>
              <w:rPr>
                <w:sz w:val="16"/>
                <w:szCs w:val="16"/>
              </w:rPr>
            </w:pPr>
            <w:r w:rsidRPr="00A004C2">
              <w:rPr>
                <w:rFonts w:ascii="ＭＳ 明朝" w:hAnsi="ＭＳ 明朝" w:hint="eastAsia"/>
                <w:sz w:val="18"/>
                <w:szCs w:val="18"/>
              </w:rPr>
              <w:t>③間接経費(研究管理経費)※4</w:t>
            </w:r>
            <w:r w:rsidRPr="00A004C2">
              <w:rPr>
                <w:rFonts w:ascii="ＭＳ 明朝" w:hAnsi="ＭＳ 明朝" w:hint="eastAsia"/>
                <w:sz w:val="16"/>
                <w:szCs w:val="16"/>
              </w:rPr>
              <w:t>(①×3</w:t>
            </w:r>
            <w:r w:rsidRPr="00A004C2">
              <w:rPr>
                <w:rFonts w:ascii="ＭＳ 明朝" w:hAnsi="ＭＳ 明朝"/>
                <w:sz w:val="16"/>
                <w:szCs w:val="16"/>
              </w:rPr>
              <w:t>0%）</w:t>
            </w:r>
          </w:p>
        </w:tc>
        <w:tc>
          <w:tcPr>
            <w:tcW w:w="1843" w:type="dxa"/>
            <w:gridSpan w:val="2"/>
            <w:vAlign w:val="center"/>
          </w:tcPr>
          <w:p w14:paraId="6DFEA48B" w14:textId="44100AAB" w:rsidR="00A004C2" w:rsidRPr="00A004C2" w:rsidRDefault="00A004C2" w:rsidP="00A004C2">
            <w:pPr>
              <w:jc w:val="right"/>
              <w:rPr>
                <w:sz w:val="18"/>
                <w:szCs w:val="18"/>
              </w:rPr>
            </w:pPr>
            <w:r w:rsidRPr="00A004C2">
              <w:rPr>
                <w:rFonts w:ascii="ＭＳ 明朝" w:hAnsi="ＭＳ 明朝" w:hint="eastAsia"/>
                <w:sz w:val="18"/>
                <w:szCs w:val="18"/>
              </w:rPr>
              <w:t>円</w:t>
            </w:r>
          </w:p>
        </w:tc>
        <w:tc>
          <w:tcPr>
            <w:tcW w:w="3221" w:type="dxa"/>
            <w:gridSpan w:val="4"/>
            <w:vAlign w:val="center"/>
          </w:tcPr>
          <w:p w14:paraId="5CFB5644" w14:textId="77777777" w:rsidR="00A004C2" w:rsidRPr="00A004C2" w:rsidRDefault="00A004C2" w:rsidP="00A004C2">
            <w:pPr>
              <w:jc w:val="right"/>
              <w:rPr>
                <w:sz w:val="18"/>
                <w:szCs w:val="18"/>
              </w:rPr>
            </w:pPr>
          </w:p>
        </w:tc>
      </w:tr>
      <w:tr w:rsidR="00A004C2" w:rsidRPr="002B5E4B" w14:paraId="1EB3F997" w14:textId="77777777" w:rsidTr="00A004C2">
        <w:tc>
          <w:tcPr>
            <w:tcW w:w="1809" w:type="dxa"/>
            <w:vMerge/>
          </w:tcPr>
          <w:p w14:paraId="0A645316" w14:textId="77777777" w:rsidR="00A004C2" w:rsidRPr="002B5E4B" w:rsidRDefault="00A004C2" w:rsidP="00A004C2">
            <w:pPr>
              <w:rPr>
                <w:sz w:val="16"/>
                <w:szCs w:val="16"/>
              </w:rPr>
            </w:pPr>
          </w:p>
        </w:tc>
        <w:tc>
          <w:tcPr>
            <w:tcW w:w="2410" w:type="dxa"/>
            <w:gridSpan w:val="3"/>
            <w:vAlign w:val="center"/>
          </w:tcPr>
          <w:p w14:paraId="3676210E" w14:textId="77777777" w:rsidR="00A004C2" w:rsidRPr="00A004C2" w:rsidRDefault="00A004C2" w:rsidP="00A004C2">
            <w:pPr>
              <w:spacing w:line="0" w:lineRule="atLeast"/>
              <w:rPr>
                <w:rFonts w:ascii="ＭＳ 明朝" w:hAnsi="ＭＳ 明朝"/>
                <w:sz w:val="18"/>
                <w:szCs w:val="18"/>
              </w:rPr>
            </w:pPr>
            <w:r w:rsidRPr="00A004C2">
              <w:rPr>
                <w:rFonts w:ascii="ＭＳ 明朝" w:hAnsi="ＭＳ 明朝" w:hint="eastAsia"/>
                <w:sz w:val="18"/>
                <w:szCs w:val="18"/>
              </w:rPr>
              <w:t>④戦略的産学連携経費※5</w:t>
            </w:r>
          </w:p>
          <w:p w14:paraId="45D42592" w14:textId="6CDEF53E" w:rsidR="00A004C2" w:rsidRPr="00A004C2" w:rsidRDefault="00A004C2" w:rsidP="00A004C2">
            <w:pPr>
              <w:rPr>
                <w:sz w:val="16"/>
                <w:szCs w:val="16"/>
              </w:rPr>
            </w:pPr>
            <w:r w:rsidRPr="00A004C2">
              <w:rPr>
                <w:rFonts w:ascii="ＭＳ 明朝" w:hAnsi="ＭＳ 明朝" w:hint="eastAsia"/>
                <w:sz w:val="16"/>
                <w:szCs w:val="16"/>
              </w:rPr>
              <w:t>(②×3</w:t>
            </w:r>
            <w:r w:rsidRPr="00A004C2">
              <w:rPr>
                <w:rFonts w:ascii="ＭＳ 明朝" w:hAnsi="ＭＳ 明朝"/>
                <w:sz w:val="16"/>
                <w:szCs w:val="16"/>
              </w:rPr>
              <w:t>0%</w:t>
            </w:r>
            <w:r w:rsidRPr="00A004C2">
              <w:rPr>
                <w:rFonts w:ascii="ＭＳ 明朝" w:hAnsi="ＭＳ 明朝" w:hint="eastAsia"/>
                <w:sz w:val="16"/>
                <w:szCs w:val="16"/>
              </w:rPr>
              <w:t>)</w:t>
            </w:r>
          </w:p>
        </w:tc>
        <w:tc>
          <w:tcPr>
            <w:tcW w:w="1843" w:type="dxa"/>
            <w:gridSpan w:val="2"/>
            <w:vAlign w:val="center"/>
          </w:tcPr>
          <w:p w14:paraId="76B21CD1" w14:textId="40733F96" w:rsidR="00A004C2" w:rsidRPr="00A004C2" w:rsidRDefault="00A004C2" w:rsidP="00A004C2">
            <w:pPr>
              <w:jc w:val="right"/>
              <w:rPr>
                <w:sz w:val="18"/>
                <w:szCs w:val="18"/>
              </w:rPr>
            </w:pPr>
            <w:r w:rsidRPr="00A004C2">
              <w:rPr>
                <w:rFonts w:ascii="ＭＳ 明朝" w:hAnsi="ＭＳ 明朝" w:hint="eastAsia"/>
                <w:sz w:val="18"/>
                <w:szCs w:val="18"/>
              </w:rPr>
              <w:t>円</w:t>
            </w:r>
          </w:p>
        </w:tc>
        <w:tc>
          <w:tcPr>
            <w:tcW w:w="3221" w:type="dxa"/>
            <w:gridSpan w:val="4"/>
            <w:vAlign w:val="center"/>
          </w:tcPr>
          <w:p w14:paraId="2A086268" w14:textId="77777777" w:rsidR="00A004C2" w:rsidRPr="00A004C2" w:rsidRDefault="00A004C2" w:rsidP="00A004C2">
            <w:pPr>
              <w:jc w:val="right"/>
              <w:rPr>
                <w:sz w:val="18"/>
                <w:szCs w:val="18"/>
              </w:rPr>
            </w:pPr>
          </w:p>
        </w:tc>
      </w:tr>
      <w:tr w:rsidR="00A004C2" w:rsidRPr="002B5E4B" w14:paraId="0699CBE0" w14:textId="77777777" w:rsidTr="00A004C2">
        <w:tc>
          <w:tcPr>
            <w:tcW w:w="1809" w:type="dxa"/>
            <w:vMerge/>
          </w:tcPr>
          <w:p w14:paraId="7960F5F3" w14:textId="77777777" w:rsidR="00A004C2" w:rsidRPr="002B5E4B" w:rsidRDefault="00A004C2" w:rsidP="00A004C2">
            <w:pPr>
              <w:rPr>
                <w:sz w:val="16"/>
                <w:szCs w:val="16"/>
              </w:rPr>
            </w:pPr>
          </w:p>
        </w:tc>
        <w:tc>
          <w:tcPr>
            <w:tcW w:w="2410" w:type="dxa"/>
            <w:gridSpan w:val="3"/>
            <w:vAlign w:val="center"/>
          </w:tcPr>
          <w:p w14:paraId="205B4545" w14:textId="77777777" w:rsidR="00A004C2" w:rsidRPr="00A004C2" w:rsidRDefault="00A004C2" w:rsidP="00A004C2">
            <w:pPr>
              <w:spacing w:line="0" w:lineRule="atLeast"/>
              <w:rPr>
                <w:rFonts w:ascii="ＭＳ 明朝" w:hAnsi="ＭＳ 明朝"/>
                <w:sz w:val="18"/>
                <w:szCs w:val="18"/>
              </w:rPr>
            </w:pPr>
            <w:r w:rsidRPr="00A004C2">
              <w:rPr>
                <w:rFonts w:ascii="ＭＳ 明朝" w:hAnsi="ＭＳ 明朝" w:hint="eastAsia"/>
                <w:sz w:val="18"/>
                <w:szCs w:val="18"/>
              </w:rPr>
              <w:t>計（①＋②＋③＋④）</w:t>
            </w:r>
          </w:p>
          <w:p w14:paraId="0070EC9B" w14:textId="687D317E" w:rsidR="00A004C2" w:rsidRPr="00A004C2" w:rsidRDefault="00A004C2" w:rsidP="00A004C2">
            <w:pPr>
              <w:rPr>
                <w:sz w:val="16"/>
                <w:szCs w:val="16"/>
              </w:rPr>
            </w:pPr>
            <w:r w:rsidRPr="00A004C2">
              <w:rPr>
                <w:rFonts w:ascii="ＭＳ 明朝" w:hAnsi="ＭＳ 明朝"/>
                <w:sz w:val="16"/>
                <w:szCs w:val="16"/>
              </w:rPr>
              <w:t>(</w:t>
            </w:r>
            <w:r w:rsidRPr="00A004C2">
              <w:rPr>
                <w:rFonts w:ascii="ＭＳ 明朝" w:hAnsi="ＭＳ 明朝" w:hint="eastAsia"/>
                <w:sz w:val="16"/>
                <w:szCs w:val="16"/>
              </w:rPr>
              <w:t>消費税額及び地方消費税額を含む</w:t>
            </w:r>
            <w:r w:rsidRPr="00A004C2">
              <w:rPr>
                <w:rFonts w:ascii="ＭＳ 明朝" w:hAnsi="ＭＳ 明朝"/>
                <w:sz w:val="16"/>
                <w:szCs w:val="16"/>
              </w:rPr>
              <w:t>)</w:t>
            </w:r>
          </w:p>
        </w:tc>
        <w:tc>
          <w:tcPr>
            <w:tcW w:w="1843" w:type="dxa"/>
            <w:gridSpan w:val="2"/>
            <w:vAlign w:val="center"/>
          </w:tcPr>
          <w:p w14:paraId="0731B999" w14:textId="25E0AF47" w:rsidR="00A004C2" w:rsidRPr="00A004C2" w:rsidRDefault="00A004C2" w:rsidP="00A004C2">
            <w:pPr>
              <w:jc w:val="right"/>
              <w:rPr>
                <w:sz w:val="18"/>
                <w:szCs w:val="18"/>
              </w:rPr>
            </w:pPr>
            <w:r w:rsidRPr="00A004C2">
              <w:rPr>
                <w:rFonts w:ascii="ＭＳ 明朝" w:hAnsi="ＭＳ 明朝" w:hint="eastAsia"/>
                <w:sz w:val="18"/>
                <w:szCs w:val="18"/>
              </w:rPr>
              <w:t>円</w:t>
            </w:r>
          </w:p>
        </w:tc>
        <w:tc>
          <w:tcPr>
            <w:tcW w:w="3221" w:type="dxa"/>
            <w:gridSpan w:val="4"/>
            <w:vAlign w:val="center"/>
          </w:tcPr>
          <w:p w14:paraId="5D14EB75" w14:textId="0316927D" w:rsidR="00A004C2" w:rsidRPr="00A004C2" w:rsidRDefault="00A004C2" w:rsidP="00A004C2">
            <w:pPr>
              <w:jc w:val="right"/>
              <w:rPr>
                <w:sz w:val="18"/>
                <w:szCs w:val="18"/>
              </w:rPr>
            </w:pPr>
          </w:p>
        </w:tc>
      </w:tr>
      <w:tr w:rsidR="002B5E4B" w:rsidRPr="002B5E4B" w14:paraId="6A3A930E" w14:textId="77777777" w:rsidTr="00351B54">
        <w:tc>
          <w:tcPr>
            <w:tcW w:w="1809" w:type="dxa"/>
            <w:vMerge w:val="restart"/>
          </w:tcPr>
          <w:p w14:paraId="552EFC6F" w14:textId="77777777" w:rsidR="00A2745A" w:rsidRPr="002B5E4B" w:rsidRDefault="00A2745A">
            <w:pPr>
              <w:rPr>
                <w:sz w:val="16"/>
                <w:szCs w:val="16"/>
              </w:rPr>
            </w:pPr>
            <w:r w:rsidRPr="002B5E4B">
              <w:rPr>
                <w:rFonts w:hint="eastAsia"/>
                <w:sz w:val="16"/>
                <w:szCs w:val="16"/>
              </w:rPr>
              <w:t xml:space="preserve">　明細</w:t>
            </w:r>
          </w:p>
          <w:p w14:paraId="069700AD" w14:textId="77777777" w:rsidR="00A2745A" w:rsidRPr="002B5E4B" w:rsidRDefault="00A2745A" w:rsidP="00A2745A">
            <w:pPr>
              <w:jc w:val="right"/>
              <w:rPr>
                <w:sz w:val="16"/>
                <w:szCs w:val="16"/>
              </w:rPr>
            </w:pPr>
            <w:r w:rsidRPr="002B5E4B">
              <w:rPr>
                <w:rFonts w:hint="eastAsia"/>
                <w:sz w:val="16"/>
                <w:szCs w:val="16"/>
              </w:rPr>
              <w:t>（単位：円）</w:t>
            </w:r>
          </w:p>
        </w:tc>
        <w:tc>
          <w:tcPr>
            <w:tcW w:w="709" w:type="dxa"/>
          </w:tcPr>
          <w:p w14:paraId="6A0191DC" w14:textId="77777777" w:rsidR="00A2745A" w:rsidRPr="002B5E4B" w:rsidRDefault="00A2745A" w:rsidP="00A2745A">
            <w:pPr>
              <w:jc w:val="center"/>
              <w:rPr>
                <w:sz w:val="16"/>
                <w:szCs w:val="16"/>
              </w:rPr>
            </w:pPr>
            <w:r w:rsidRPr="002B5E4B">
              <w:rPr>
                <w:rFonts w:hint="eastAsia"/>
                <w:sz w:val="16"/>
                <w:szCs w:val="16"/>
              </w:rPr>
              <w:t>費目</w:t>
            </w:r>
          </w:p>
        </w:tc>
        <w:tc>
          <w:tcPr>
            <w:tcW w:w="1134" w:type="dxa"/>
          </w:tcPr>
          <w:p w14:paraId="59459AC8" w14:textId="77777777" w:rsidR="00A2745A" w:rsidRPr="002B5E4B" w:rsidRDefault="00A2745A" w:rsidP="00A2745A">
            <w:pPr>
              <w:jc w:val="center"/>
              <w:rPr>
                <w:sz w:val="16"/>
                <w:szCs w:val="16"/>
              </w:rPr>
            </w:pPr>
            <w:r w:rsidRPr="002B5E4B">
              <w:rPr>
                <w:rFonts w:hint="eastAsia"/>
                <w:sz w:val="16"/>
                <w:szCs w:val="16"/>
              </w:rPr>
              <w:t>原材料費</w:t>
            </w:r>
          </w:p>
        </w:tc>
        <w:tc>
          <w:tcPr>
            <w:tcW w:w="1134" w:type="dxa"/>
            <w:gridSpan w:val="2"/>
          </w:tcPr>
          <w:p w14:paraId="5E4FE024" w14:textId="77777777" w:rsidR="00A2745A" w:rsidRPr="002B5E4B" w:rsidRDefault="00A2745A" w:rsidP="00A2745A">
            <w:pPr>
              <w:jc w:val="center"/>
              <w:rPr>
                <w:sz w:val="16"/>
                <w:szCs w:val="16"/>
              </w:rPr>
            </w:pPr>
            <w:r w:rsidRPr="002B5E4B">
              <w:rPr>
                <w:rFonts w:hint="eastAsia"/>
                <w:sz w:val="16"/>
                <w:szCs w:val="16"/>
              </w:rPr>
              <w:t>人件費</w:t>
            </w:r>
          </w:p>
        </w:tc>
        <w:tc>
          <w:tcPr>
            <w:tcW w:w="1276" w:type="dxa"/>
          </w:tcPr>
          <w:p w14:paraId="3956BE17" w14:textId="77777777" w:rsidR="00A2745A" w:rsidRPr="002B5E4B" w:rsidRDefault="00A2745A" w:rsidP="00A2745A">
            <w:pPr>
              <w:jc w:val="center"/>
              <w:rPr>
                <w:sz w:val="16"/>
                <w:szCs w:val="16"/>
              </w:rPr>
            </w:pPr>
            <w:r w:rsidRPr="002B5E4B">
              <w:rPr>
                <w:rFonts w:hint="eastAsia"/>
                <w:sz w:val="16"/>
                <w:szCs w:val="16"/>
              </w:rPr>
              <w:t>旅費</w:t>
            </w:r>
          </w:p>
        </w:tc>
        <w:tc>
          <w:tcPr>
            <w:tcW w:w="992" w:type="dxa"/>
            <w:gridSpan w:val="2"/>
          </w:tcPr>
          <w:p w14:paraId="4FC7393E" w14:textId="77777777" w:rsidR="00A2745A" w:rsidRPr="002B5E4B" w:rsidRDefault="00A2745A" w:rsidP="00A2745A">
            <w:pPr>
              <w:jc w:val="center"/>
              <w:rPr>
                <w:sz w:val="16"/>
                <w:szCs w:val="16"/>
              </w:rPr>
            </w:pPr>
            <w:r w:rsidRPr="002B5E4B">
              <w:rPr>
                <w:rFonts w:hint="eastAsia"/>
                <w:sz w:val="16"/>
                <w:szCs w:val="16"/>
              </w:rPr>
              <w:t>経費</w:t>
            </w:r>
          </w:p>
        </w:tc>
        <w:tc>
          <w:tcPr>
            <w:tcW w:w="1134" w:type="dxa"/>
          </w:tcPr>
          <w:p w14:paraId="28EBE4E7" w14:textId="77777777" w:rsidR="00A2745A" w:rsidRPr="002B5E4B" w:rsidRDefault="00A2745A" w:rsidP="00A2745A">
            <w:pPr>
              <w:jc w:val="center"/>
              <w:rPr>
                <w:sz w:val="16"/>
                <w:szCs w:val="16"/>
              </w:rPr>
            </w:pPr>
            <w:r w:rsidRPr="002B5E4B">
              <w:rPr>
                <w:rFonts w:hint="eastAsia"/>
                <w:sz w:val="16"/>
                <w:szCs w:val="16"/>
              </w:rPr>
              <w:t>外注費</w:t>
            </w:r>
          </w:p>
        </w:tc>
        <w:tc>
          <w:tcPr>
            <w:tcW w:w="1095" w:type="dxa"/>
          </w:tcPr>
          <w:p w14:paraId="7CB9428A" w14:textId="77777777" w:rsidR="00A2745A" w:rsidRPr="002B5E4B" w:rsidRDefault="00A2745A" w:rsidP="00A2745A">
            <w:pPr>
              <w:jc w:val="center"/>
              <w:rPr>
                <w:sz w:val="16"/>
                <w:szCs w:val="16"/>
              </w:rPr>
            </w:pPr>
            <w:r w:rsidRPr="002B5E4B">
              <w:rPr>
                <w:rFonts w:hint="eastAsia"/>
                <w:sz w:val="16"/>
                <w:szCs w:val="16"/>
              </w:rPr>
              <w:t>備考</w:t>
            </w:r>
          </w:p>
        </w:tc>
      </w:tr>
      <w:tr w:rsidR="002B5E4B" w:rsidRPr="002B5E4B" w14:paraId="1BD3E85C" w14:textId="77777777" w:rsidTr="00351B54">
        <w:tc>
          <w:tcPr>
            <w:tcW w:w="1809" w:type="dxa"/>
            <w:vMerge/>
          </w:tcPr>
          <w:p w14:paraId="642861B7" w14:textId="77777777" w:rsidR="00A2745A" w:rsidRPr="002B5E4B" w:rsidRDefault="00A2745A">
            <w:pPr>
              <w:rPr>
                <w:sz w:val="16"/>
                <w:szCs w:val="16"/>
              </w:rPr>
            </w:pPr>
          </w:p>
        </w:tc>
        <w:tc>
          <w:tcPr>
            <w:tcW w:w="709" w:type="dxa"/>
          </w:tcPr>
          <w:p w14:paraId="7C399D51" w14:textId="77777777" w:rsidR="00A2745A" w:rsidRPr="002B5E4B" w:rsidRDefault="00A2745A" w:rsidP="00A2745A">
            <w:pPr>
              <w:jc w:val="center"/>
              <w:rPr>
                <w:sz w:val="16"/>
                <w:szCs w:val="16"/>
              </w:rPr>
            </w:pPr>
            <w:r w:rsidRPr="002B5E4B">
              <w:rPr>
                <w:rFonts w:hint="eastAsia"/>
                <w:sz w:val="16"/>
                <w:szCs w:val="16"/>
              </w:rPr>
              <w:t>見込額</w:t>
            </w:r>
          </w:p>
        </w:tc>
        <w:tc>
          <w:tcPr>
            <w:tcW w:w="1134" w:type="dxa"/>
          </w:tcPr>
          <w:p w14:paraId="49552596" w14:textId="77777777" w:rsidR="00A2745A" w:rsidRPr="002B5E4B" w:rsidRDefault="00A2745A">
            <w:pPr>
              <w:rPr>
                <w:sz w:val="16"/>
                <w:szCs w:val="16"/>
              </w:rPr>
            </w:pPr>
          </w:p>
        </w:tc>
        <w:tc>
          <w:tcPr>
            <w:tcW w:w="1134" w:type="dxa"/>
            <w:gridSpan w:val="2"/>
          </w:tcPr>
          <w:p w14:paraId="628FBA64" w14:textId="77777777" w:rsidR="00A2745A" w:rsidRPr="002B5E4B" w:rsidRDefault="00A2745A">
            <w:pPr>
              <w:rPr>
                <w:sz w:val="16"/>
                <w:szCs w:val="16"/>
              </w:rPr>
            </w:pPr>
          </w:p>
        </w:tc>
        <w:tc>
          <w:tcPr>
            <w:tcW w:w="1276" w:type="dxa"/>
          </w:tcPr>
          <w:p w14:paraId="3EEE726F" w14:textId="77777777" w:rsidR="00A2745A" w:rsidRPr="002B5E4B" w:rsidRDefault="00A2745A">
            <w:pPr>
              <w:rPr>
                <w:sz w:val="16"/>
                <w:szCs w:val="16"/>
              </w:rPr>
            </w:pPr>
          </w:p>
        </w:tc>
        <w:tc>
          <w:tcPr>
            <w:tcW w:w="992" w:type="dxa"/>
            <w:gridSpan w:val="2"/>
          </w:tcPr>
          <w:p w14:paraId="5CA8D993" w14:textId="77777777" w:rsidR="00A2745A" w:rsidRPr="002B5E4B" w:rsidRDefault="00A2745A">
            <w:pPr>
              <w:rPr>
                <w:sz w:val="16"/>
                <w:szCs w:val="16"/>
              </w:rPr>
            </w:pPr>
          </w:p>
        </w:tc>
        <w:tc>
          <w:tcPr>
            <w:tcW w:w="1134" w:type="dxa"/>
          </w:tcPr>
          <w:p w14:paraId="54AFC0A8" w14:textId="77777777" w:rsidR="00A2745A" w:rsidRPr="002B5E4B" w:rsidRDefault="00A2745A">
            <w:pPr>
              <w:rPr>
                <w:sz w:val="16"/>
                <w:szCs w:val="16"/>
              </w:rPr>
            </w:pPr>
          </w:p>
        </w:tc>
        <w:tc>
          <w:tcPr>
            <w:tcW w:w="1095" w:type="dxa"/>
          </w:tcPr>
          <w:p w14:paraId="757EC837" w14:textId="77777777" w:rsidR="00A2745A" w:rsidRPr="002B5E4B" w:rsidRDefault="00A2745A">
            <w:pPr>
              <w:rPr>
                <w:sz w:val="16"/>
                <w:szCs w:val="16"/>
              </w:rPr>
            </w:pPr>
          </w:p>
        </w:tc>
      </w:tr>
      <w:tr w:rsidR="002B5E4B" w:rsidRPr="002B5E4B" w14:paraId="541A26CD" w14:textId="77777777" w:rsidTr="00351B54">
        <w:tc>
          <w:tcPr>
            <w:tcW w:w="1809" w:type="dxa"/>
            <w:vMerge w:val="restart"/>
          </w:tcPr>
          <w:p w14:paraId="2B85C6FF" w14:textId="77777777" w:rsidR="00A2745A" w:rsidRPr="002B5E4B" w:rsidRDefault="00A2745A" w:rsidP="009C5ACD">
            <w:pPr>
              <w:rPr>
                <w:sz w:val="16"/>
                <w:szCs w:val="16"/>
              </w:rPr>
            </w:pPr>
            <w:r w:rsidRPr="002B5E4B">
              <w:rPr>
                <w:rFonts w:hint="eastAsia"/>
                <w:sz w:val="16"/>
                <w:szCs w:val="16"/>
              </w:rPr>
              <w:t>8</w:t>
            </w:r>
            <w:r w:rsidRPr="002B5E4B">
              <w:rPr>
                <w:rFonts w:hint="eastAsia"/>
                <w:sz w:val="16"/>
                <w:szCs w:val="16"/>
              </w:rPr>
              <w:t xml:space="preserve">　研究に使用する設備等</w:t>
            </w:r>
          </w:p>
        </w:tc>
        <w:tc>
          <w:tcPr>
            <w:tcW w:w="709" w:type="dxa"/>
            <w:vMerge w:val="restart"/>
            <w:vAlign w:val="center"/>
          </w:tcPr>
          <w:p w14:paraId="462FF99B" w14:textId="77777777" w:rsidR="00A2745A" w:rsidRPr="002B5E4B" w:rsidRDefault="00A2745A" w:rsidP="00A2745A">
            <w:pPr>
              <w:jc w:val="center"/>
              <w:rPr>
                <w:sz w:val="16"/>
                <w:szCs w:val="16"/>
              </w:rPr>
            </w:pPr>
            <w:r w:rsidRPr="002B5E4B">
              <w:rPr>
                <w:rFonts w:hint="eastAsia"/>
                <w:sz w:val="16"/>
                <w:szCs w:val="16"/>
              </w:rPr>
              <w:t>区分</w:t>
            </w:r>
          </w:p>
        </w:tc>
        <w:tc>
          <w:tcPr>
            <w:tcW w:w="1701" w:type="dxa"/>
            <w:gridSpan w:val="2"/>
            <w:vMerge w:val="restart"/>
            <w:vAlign w:val="center"/>
          </w:tcPr>
          <w:p w14:paraId="39878866" w14:textId="77777777" w:rsidR="00A2745A" w:rsidRPr="002B5E4B" w:rsidRDefault="00A2745A" w:rsidP="00A2745A">
            <w:pPr>
              <w:jc w:val="center"/>
              <w:rPr>
                <w:sz w:val="16"/>
                <w:szCs w:val="16"/>
              </w:rPr>
            </w:pPr>
            <w:r w:rsidRPr="002B5E4B">
              <w:rPr>
                <w:rFonts w:hint="eastAsia"/>
                <w:sz w:val="16"/>
                <w:szCs w:val="16"/>
              </w:rPr>
              <w:t>施設の名称</w:t>
            </w:r>
          </w:p>
        </w:tc>
        <w:tc>
          <w:tcPr>
            <w:tcW w:w="5064" w:type="dxa"/>
            <w:gridSpan w:val="6"/>
          </w:tcPr>
          <w:p w14:paraId="1F8889C6" w14:textId="77777777" w:rsidR="00A2745A" w:rsidRPr="002B5E4B" w:rsidRDefault="00A2745A" w:rsidP="00A2745A">
            <w:pPr>
              <w:jc w:val="center"/>
              <w:rPr>
                <w:sz w:val="16"/>
                <w:szCs w:val="16"/>
              </w:rPr>
            </w:pPr>
            <w:r w:rsidRPr="002B5E4B">
              <w:rPr>
                <w:rFonts w:hint="eastAsia"/>
                <w:sz w:val="16"/>
                <w:szCs w:val="16"/>
              </w:rPr>
              <w:t>設　備</w:t>
            </w:r>
          </w:p>
        </w:tc>
      </w:tr>
      <w:tr w:rsidR="002B5E4B" w:rsidRPr="002B5E4B" w14:paraId="0F46DF7B" w14:textId="77777777" w:rsidTr="00351B54">
        <w:tc>
          <w:tcPr>
            <w:tcW w:w="1809" w:type="dxa"/>
            <w:vMerge/>
          </w:tcPr>
          <w:p w14:paraId="0A4F7751" w14:textId="77777777" w:rsidR="00A2745A" w:rsidRPr="002B5E4B" w:rsidRDefault="00A2745A">
            <w:pPr>
              <w:rPr>
                <w:sz w:val="16"/>
                <w:szCs w:val="16"/>
              </w:rPr>
            </w:pPr>
          </w:p>
        </w:tc>
        <w:tc>
          <w:tcPr>
            <w:tcW w:w="709" w:type="dxa"/>
            <w:vMerge/>
            <w:vAlign w:val="center"/>
          </w:tcPr>
          <w:p w14:paraId="25A12709" w14:textId="77777777" w:rsidR="00A2745A" w:rsidRPr="002B5E4B" w:rsidRDefault="00A2745A" w:rsidP="00A2745A">
            <w:pPr>
              <w:jc w:val="center"/>
              <w:rPr>
                <w:sz w:val="16"/>
                <w:szCs w:val="16"/>
              </w:rPr>
            </w:pPr>
          </w:p>
        </w:tc>
        <w:tc>
          <w:tcPr>
            <w:tcW w:w="1701" w:type="dxa"/>
            <w:gridSpan w:val="2"/>
            <w:vMerge/>
          </w:tcPr>
          <w:p w14:paraId="3263381F" w14:textId="77777777" w:rsidR="00A2745A" w:rsidRPr="002B5E4B" w:rsidRDefault="00A2745A">
            <w:pPr>
              <w:rPr>
                <w:sz w:val="16"/>
                <w:szCs w:val="16"/>
              </w:rPr>
            </w:pPr>
          </w:p>
        </w:tc>
        <w:tc>
          <w:tcPr>
            <w:tcW w:w="2268" w:type="dxa"/>
            <w:gridSpan w:val="3"/>
          </w:tcPr>
          <w:p w14:paraId="236CCB6A" w14:textId="68747D53" w:rsidR="00A2745A" w:rsidRPr="002B5E4B" w:rsidRDefault="00A2745A" w:rsidP="00A2745A">
            <w:pPr>
              <w:jc w:val="center"/>
              <w:rPr>
                <w:sz w:val="16"/>
                <w:szCs w:val="16"/>
              </w:rPr>
            </w:pPr>
            <w:r w:rsidRPr="002B5E4B">
              <w:rPr>
                <w:rFonts w:hint="eastAsia"/>
                <w:sz w:val="16"/>
                <w:szCs w:val="16"/>
              </w:rPr>
              <w:t>設備名</w:t>
            </w:r>
            <w:r w:rsidR="009C5ACD" w:rsidRPr="002B5E4B">
              <w:rPr>
                <w:rFonts w:hint="eastAsia"/>
                <w:sz w:val="16"/>
                <w:szCs w:val="16"/>
              </w:rPr>
              <w:t>※</w:t>
            </w:r>
            <w:r w:rsidR="00A004C2">
              <w:rPr>
                <w:rFonts w:hint="eastAsia"/>
                <w:sz w:val="16"/>
                <w:szCs w:val="16"/>
              </w:rPr>
              <w:t>6</w:t>
            </w:r>
          </w:p>
        </w:tc>
        <w:tc>
          <w:tcPr>
            <w:tcW w:w="1701" w:type="dxa"/>
            <w:gridSpan w:val="2"/>
          </w:tcPr>
          <w:p w14:paraId="1FC4664B" w14:textId="77777777" w:rsidR="00A2745A" w:rsidRPr="002B5E4B" w:rsidRDefault="00A2745A" w:rsidP="00A2745A">
            <w:pPr>
              <w:jc w:val="center"/>
              <w:rPr>
                <w:sz w:val="16"/>
                <w:szCs w:val="16"/>
              </w:rPr>
            </w:pPr>
            <w:r w:rsidRPr="002B5E4B">
              <w:rPr>
                <w:rFonts w:hint="eastAsia"/>
                <w:sz w:val="16"/>
                <w:szCs w:val="16"/>
              </w:rPr>
              <w:t>規格</w:t>
            </w:r>
          </w:p>
        </w:tc>
        <w:tc>
          <w:tcPr>
            <w:tcW w:w="1095" w:type="dxa"/>
          </w:tcPr>
          <w:p w14:paraId="4C951B58" w14:textId="77777777" w:rsidR="00A2745A" w:rsidRPr="002B5E4B" w:rsidRDefault="00A2745A" w:rsidP="00A2745A">
            <w:pPr>
              <w:jc w:val="center"/>
              <w:rPr>
                <w:sz w:val="16"/>
                <w:szCs w:val="16"/>
              </w:rPr>
            </w:pPr>
            <w:r w:rsidRPr="002B5E4B">
              <w:rPr>
                <w:rFonts w:hint="eastAsia"/>
                <w:sz w:val="16"/>
                <w:szCs w:val="16"/>
              </w:rPr>
              <w:t>数量</w:t>
            </w:r>
          </w:p>
        </w:tc>
      </w:tr>
      <w:tr w:rsidR="002B5E4B" w:rsidRPr="002B5E4B" w14:paraId="1E9AF58B" w14:textId="77777777" w:rsidTr="00351B54">
        <w:tc>
          <w:tcPr>
            <w:tcW w:w="1809" w:type="dxa"/>
            <w:vMerge/>
          </w:tcPr>
          <w:p w14:paraId="2CF8235D" w14:textId="77777777" w:rsidR="00A2745A" w:rsidRPr="002B5E4B" w:rsidRDefault="00A2745A">
            <w:pPr>
              <w:rPr>
                <w:sz w:val="16"/>
                <w:szCs w:val="16"/>
              </w:rPr>
            </w:pPr>
          </w:p>
        </w:tc>
        <w:tc>
          <w:tcPr>
            <w:tcW w:w="709" w:type="dxa"/>
            <w:vAlign w:val="center"/>
          </w:tcPr>
          <w:p w14:paraId="46716AAC" w14:textId="77777777" w:rsidR="00A2745A" w:rsidRPr="002B5E4B" w:rsidRDefault="00A2745A" w:rsidP="00A2745A">
            <w:pPr>
              <w:jc w:val="center"/>
              <w:rPr>
                <w:sz w:val="16"/>
                <w:szCs w:val="16"/>
              </w:rPr>
            </w:pPr>
            <w:r w:rsidRPr="002B5E4B">
              <w:rPr>
                <w:rFonts w:hint="eastAsia"/>
                <w:sz w:val="16"/>
                <w:szCs w:val="16"/>
              </w:rPr>
              <w:t>甲</w:t>
            </w:r>
          </w:p>
        </w:tc>
        <w:tc>
          <w:tcPr>
            <w:tcW w:w="1701" w:type="dxa"/>
            <w:gridSpan w:val="2"/>
          </w:tcPr>
          <w:p w14:paraId="081611B1" w14:textId="77777777" w:rsidR="00A2745A" w:rsidRPr="002B5E4B" w:rsidRDefault="00A2745A">
            <w:pPr>
              <w:rPr>
                <w:sz w:val="16"/>
                <w:szCs w:val="16"/>
              </w:rPr>
            </w:pPr>
          </w:p>
        </w:tc>
        <w:tc>
          <w:tcPr>
            <w:tcW w:w="2268" w:type="dxa"/>
            <w:gridSpan w:val="3"/>
          </w:tcPr>
          <w:p w14:paraId="51B17889" w14:textId="77777777" w:rsidR="00A2745A" w:rsidRPr="002B5E4B" w:rsidRDefault="00A2745A">
            <w:pPr>
              <w:rPr>
                <w:sz w:val="16"/>
                <w:szCs w:val="16"/>
              </w:rPr>
            </w:pPr>
          </w:p>
        </w:tc>
        <w:tc>
          <w:tcPr>
            <w:tcW w:w="1701" w:type="dxa"/>
            <w:gridSpan w:val="2"/>
          </w:tcPr>
          <w:p w14:paraId="2069F351" w14:textId="77777777" w:rsidR="00A2745A" w:rsidRPr="002B5E4B" w:rsidRDefault="00A2745A">
            <w:pPr>
              <w:rPr>
                <w:sz w:val="16"/>
                <w:szCs w:val="16"/>
              </w:rPr>
            </w:pPr>
          </w:p>
        </w:tc>
        <w:tc>
          <w:tcPr>
            <w:tcW w:w="1095" w:type="dxa"/>
          </w:tcPr>
          <w:p w14:paraId="1BA83236" w14:textId="77777777" w:rsidR="00A2745A" w:rsidRPr="002B5E4B" w:rsidRDefault="00A2745A">
            <w:pPr>
              <w:rPr>
                <w:sz w:val="16"/>
                <w:szCs w:val="16"/>
              </w:rPr>
            </w:pPr>
          </w:p>
        </w:tc>
      </w:tr>
      <w:tr w:rsidR="00A2745A" w:rsidRPr="002B5E4B" w14:paraId="54A6BDEA" w14:textId="77777777" w:rsidTr="00351B54">
        <w:tc>
          <w:tcPr>
            <w:tcW w:w="1809" w:type="dxa"/>
            <w:vMerge/>
          </w:tcPr>
          <w:p w14:paraId="39CAAA9E" w14:textId="77777777" w:rsidR="00A2745A" w:rsidRPr="002B5E4B" w:rsidRDefault="00A2745A">
            <w:pPr>
              <w:rPr>
                <w:sz w:val="16"/>
                <w:szCs w:val="16"/>
              </w:rPr>
            </w:pPr>
          </w:p>
        </w:tc>
        <w:tc>
          <w:tcPr>
            <w:tcW w:w="709" w:type="dxa"/>
            <w:vAlign w:val="center"/>
          </w:tcPr>
          <w:p w14:paraId="2F003010" w14:textId="77777777" w:rsidR="00A2745A" w:rsidRPr="002B5E4B" w:rsidRDefault="00A2745A" w:rsidP="00A2745A">
            <w:pPr>
              <w:jc w:val="center"/>
              <w:rPr>
                <w:sz w:val="16"/>
                <w:szCs w:val="16"/>
              </w:rPr>
            </w:pPr>
            <w:r w:rsidRPr="002B5E4B">
              <w:rPr>
                <w:rFonts w:hint="eastAsia"/>
                <w:sz w:val="16"/>
                <w:szCs w:val="16"/>
              </w:rPr>
              <w:t>乙</w:t>
            </w:r>
          </w:p>
        </w:tc>
        <w:tc>
          <w:tcPr>
            <w:tcW w:w="1701" w:type="dxa"/>
            <w:gridSpan w:val="2"/>
          </w:tcPr>
          <w:p w14:paraId="3540A649" w14:textId="77777777" w:rsidR="00A2745A" w:rsidRPr="002B5E4B" w:rsidRDefault="00A2745A">
            <w:pPr>
              <w:rPr>
                <w:sz w:val="16"/>
                <w:szCs w:val="16"/>
              </w:rPr>
            </w:pPr>
          </w:p>
        </w:tc>
        <w:tc>
          <w:tcPr>
            <w:tcW w:w="2268" w:type="dxa"/>
            <w:gridSpan w:val="3"/>
          </w:tcPr>
          <w:p w14:paraId="0C381B82" w14:textId="77777777" w:rsidR="00A2745A" w:rsidRPr="002B5E4B" w:rsidRDefault="00A2745A">
            <w:pPr>
              <w:rPr>
                <w:sz w:val="16"/>
                <w:szCs w:val="16"/>
              </w:rPr>
            </w:pPr>
          </w:p>
        </w:tc>
        <w:tc>
          <w:tcPr>
            <w:tcW w:w="1701" w:type="dxa"/>
            <w:gridSpan w:val="2"/>
          </w:tcPr>
          <w:p w14:paraId="5F840DA9" w14:textId="77777777" w:rsidR="00A2745A" w:rsidRPr="002B5E4B" w:rsidRDefault="00A2745A">
            <w:pPr>
              <w:rPr>
                <w:sz w:val="16"/>
                <w:szCs w:val="16"/>
              </w:rPr>
            </w:pPr>
          </w:p>
        </w:tc>
        <w:tc>
          <w:tcPr>
            <w:tcW w:w="1095" w:type="dxa"/>
          </w:tcPr>
          <w:p w14:paraId="680CF884" w14:textId="77777777" w:rsidR="00A2745A" w:rsidRPr="002B5E4B" w:rsidRDefault="00A2745A">
            <w:pPr>
              <w:rPr>
                <w:sz w:val="16"/>
                <w:szCs w:val="16"/>
              </w:rPr>
            </w:pPr>
          </w:p>
        </w:tc>
      </w:tr>
    </w:tbl>
    <w:p w14:paraId="64A0EFB9" w14:textId="77777777" w:rsidR="0016492B" w:rsidRPr="002B5E4B" w:rsidRDefault="0016492B">
      <w:pPr>
        <w:rPr>
          <w:sz w:val="20"/>
          <w:szCs w:val="20"/>
        </w:rPr>
      </w:pPr>
    </w:p>
    <w:p w14:paraId="0D1969CC" w14:textId="77777777" w:rsidR="007C4861" w:rsidRPr="002B5E4B" w:rsidRDefault="007C4861">
      <w:pPr>
        <w:rPr>
          <w:sz w:val="20"/>
          <w:szCs w:val="20"/>
        </w:rPr>
      </w:pPr>
      <w:r w:rsidRPr="002B5E4B">
        <w:rPr>
          <w:sz w:val="20"/>
          <w:szCs w:val="20"/>
        </w:rPr>
        <w:t>【別表記載要領】</w:t>
      </w:r>
    </w:p>
    <w:p w14:paraId="22FC6591" w14:textId="77777777" w:rsidR="0037501E" w:rsidRPr="002B5E4B" w:rsidRDefault="00E06614">
      <w:pPr>
        <w:autoSpaceDE w:val="0"/>
        <w:autoSpaceDN w:val="0"/>
        <w:adjustRightInd w:val="0"/>
        <w:jc w:val="left"/>
      </w:pPr>
      <w:r w:rsidRPr="002B5E4B">
        <w:rPr>
          <w:rFonts w:hint="eastAsia"/>
        </w:rPr>
        <w:t>※</w:t>
      </w:r>
      <w:r w:rsidRPr="002B5E4B">
        <w:t>1</w:t>
      </w:r>
      <w:r w:rsidRPr="002B5E4B">
        <w:rPr>
          <w:rFonts w:hint="eastAsia"/>
        </w:rPr>
        <w:t xml:space="preserve">　「</w:t>
      </w:r>
      <w:r w:rsidRPr="002B5E4B">
        <w:t>3</w:t>
      </w:r>
      <w:r w:rsidRPr="002B5E4B">
        <w:rPr>
          <w:rFonts w:hint="eastAsia"/>
        </w:rPr>
        <w:t xml:space="preserve">　分類」には、以下の</w:t>
      </w:r>
      <w:r w:rsidR="0037501E" w:rsidRPr="002B5E4B">
        <w:rPr>
          <w:rFonts w:hint="eastAsia"/>
        </w:rPr>
        <w:t>特定目的別研究分野を記載する</w:t>
      </w:r>
      <w:r w:rsidRPr="002B5E4B">
        <w:rPr>
          <w:rFonts w:hint="eastAsia"/>
        </w:rPr>
        <w:t>。</w:t>
      </w:r>
    </w:p>
    <w:p w14:paraId="47D136D4" w14:textId="77777777" w:rsidR="00E06614" w:rsidRPr="002B5E4B" w:rsidRDefault="00E06614" w:rsidP="00A97BD5">
      <w:pPr>
        <w:autoSpaceDE w:val="0"/>
        <w:autoSpaceDN w:val="0"/>
        <w:adjustRightInd w:val="0"/>
        <w:ind w:leftChars="200" w:left="426" w:hanging="1"/>
        <w:jc w:val="left"/>
        <w:rPr>
          <w:sz w:val="20"/>
          <w:szCs w:val="20"/>
        </w:rPr>
      </w:pPr>
      <w:r w:rsidRPr="002B5E4B">
        <w:rPr>
          <w:rFonts w:hint="eastAsia"/>
        </w:rPr>
        <w:t>①ライフサイエンス</w:t>
      </w:r>
      <w:r w:rsidR="0037501E" w:rsidRPr="002B5E4B">
        <w:rPr>
          <w:rFonts w:hint="eastAsia"/>
        </w:rPr>
        <w:t>分野</w:t>
      </w:r>
      <w:r w:rsidRPr="002B5E4B">
        <w:rPr>
          <w:rFonts w:hint="eastAsia"/>
        </w:rPr>
        <w:t>、②情報通信</w:t>
      </w:r>
      <w:r w:rsidR="0037501E" w:rsidRPr="002B5E4B">
        <w:rPr>
          <w:rFonts w:hint="eastAsia"/>
        </w:rPr>
        <w:t>分野</w:t>
      </w:r>
      <w:r w:rsidRPr="002B5E4B">
        <w:rPr>
          <w:rFonts w:hint="eastAsia"/>
        </w:rPr>
        <w:t>、③環境</w:t>
      </w:r>
      <w:r w:rsidR="0037501E" w:rsidRPr="002B5E4B">
        <w:rPr>
          <w:rFonts w:hint="eastAsia"/>
        </w:rPr>
        <w:t>分野、④物質・材料分野</w:t>
      </w:r>
      <w:r w:rsidRPr="002B5E4B">
        <w:rPr>
          <w:rFonts w:hint="eastAsia"/>
        </w:rPr>
        <w:t>、⑤</w:t>
      </w:r>
      <w:r w:rsidR="0037501E" w:rsidRPr="002B5E4B">
        <w:rPr>
          <w:rFonts w:hint="eastAsia"/>
        </w:rPr>
        <w:t>ナノテクノロジー分野</w:t>
      </w:r>
      <w:r w:rsidRPr="002B5E4B">
        <w:rPr>
          <w:rFonts w:hint="eastAsia"/>
        </w:rPr>
        <w:t>、⑥</w:t>
      </w:r>
      <w:r w:rsidR="0037501E" w:rsidRPr="002B5E4B">
        <w:rPr>
          <w:rFonts w:hint="eastAsia"/>
        </w:rPr>
        <w:t>エネルギー分野</w:t>
      </w:r>
      <w:r w:rsidRPr="002B5E4B">
        <w:rPr>
          <w:rFonts w:hint="eastAsia"/>
        </w:rPr>
        <w:t>、⑦</w:t>
      </w:r>
      <w:r w:rsidR="0037501E" w:rsidRPr="002B5E4B">
        <w:rPr>
          <w:rFonts w:hint="eastAsia"/>
        </w:rPr>
        <w:t>宇宙開発分野</w:t>
      </w:r>
      <w:r w:rsidRPr="002B5E4B">
        <w:rPr>
          <w:rFonts w:hint="eastAsia"/>
        </w:rPr>
        <w:t>、⑧</w:t>
      </w:r>
      <w:r w:rsidR="0037501E" w:rsidRPr="002B5E4B">
        <w:rPr>
          <w:rFonts w:hint="eastAsia"/>
        </w:rPr>
        <w:t>海洋開発分野</w:t>
      </w:r>
      <w:r w:rsidR="0032365C" w:rsidRPr="002B5E4B">
        <w:rPr>
          <w:rFonts w:hint="eastAsia"/>
        </w:rPr>
        <w:t>、⑨その他</w:t>
      </w:r>
    </w:p>
    <w:p w14:paraId="403143F9" w14:textId="77777777" w:rsidR="00E06614" w:rsidRPr="002B5E4B" w:rsidRDefault="00E06614">
      <w:pPr>
        <w:autoSpaceDE w:val="0"/>
        <w:autoSpaceDN w:val="0"/>
        <w:adjustRightInd w:val="0"/>
        <w:jc w:val="left"/>
        <w:rPr>
          <w:sz w:val="20"/>
          <w:szCs w:val="20"/>
        </w:rPr>
      </w:pPr>
      <w:r w:rsidRPr="002B5E4B">
        <w:rPr>
          <w:rFonts w:hint="eastAsia"/>
        </w:rPr>
        <w:t>※</w:t>
      </w:r>
      <w:r w:rsidRPr="002B5E4B">
        <w:t>2</w:t>
      </w:r>
      <w:r w:rsidR="0037501E" w:rsidRPr="002B5E4B">
        <w:rPr>
          <w:rFonts w:hint="eastAsia"/>
        </w:rPr>
        <w:t xml:space="preserve">　研究代表者には※印を付す</w:t>
      </w:r>
      <w:r w:rsidRPr="002B5E4B">
        <w:rPr>
          <w:rFonts w:hint="eastAsia"/>
        </w:rPr>
        <w:t>。</w:t>
      </w:r>
    </w:p>
    <w:p w14:paraId="3D0982F2" w14:textId="6C8751B0" w:rsidR="00E06614" w:rsidRPr="002B5E4B" w:rsidRDefault="00E06614" w:rsidP="00A97BD5">
      <w:pPr>
        <w:autoSpaceDE w:val="0"/>
        <w:autoSpaceDN w:val="0"/>
        <w:adjustRightInd w:val="0"/>
        <w:ind w:left="425" w:hangingChars="200" w:hanging="425"/>
        <w:jc w:val="left"/>
        <w:rPr>
          <w:sz w:val="20"/>
          <w:szCs w:val="20"/>
        </w:rPr>
      </w:pPr>
      <w:r w:rsidRPr="002B5E4B">
        <w:rPr>
          <w:rFonts w:hint="eastAsia"/>
        </w:rPr>
        <w:t>※</w:t>
      </w:r>
      <w:r w:rsidRPr="002B5E4B">
        <w:t>3</w:t>
      </w:r>
      <w:r w:rsidRPr="002B5E4B">
        <w:rPr>
          <w:rFonts w:hint="eastAsia"/>
        </w:rPr>
        <w:t xml:space="preserve">　</w:t>
      </w:r>
      <w:r w:rsidR="00A004C2" w:rsidRPr="002B5E4B">
        <w:rPr>
          <w:rFonts w:hint="eastAsia"/>
        </w:rPr>
        <w:t>「</w:t>
      </w:r>
      <w:r w:rsidR="00A004C2" w:rsidRPr="002B5E4B">
        <w:t>5</w:t>
      </w:r>
      <w:r w:rsidR="00A004C2" w:rsidRPr="002B5E4B">
        <w:rPr>
          <w:rFonts w:hint="eastAsia"/>
        </w:rPr>
        <w:t xml:space="preserve">　研究期間」が、複数年契約の場合は、「</w:t>
      </w:r>
      <w:r w:rsidR="00A004C2" w:rsidRPr="002B5E4B">
        <w:t>7</w:t>
      </w:r>
      <w:r w:rsidR="00A004C2" w:rsidRPr="002B5E4B">
        <w:rPr>
          <w:rFonts w:hint="eastAsia"/>
        </w:rPr>
        <w:t xml:space="preserve">　研究経費の負担」欄を年度ごとに区分し、年度ごとの経費の負担額を明示する。</w:t>
      </w:r>
    </w:p>
    <w:p w14:paraId="30F14F70" w14:textId="58E01B89" w:rsidR="00E06614" w:rsidRPr="00A004C2" w:rsidRDefault="00E06614" w:rsidP="00A004C2">
      <w:pPr>
        <w:autoSpaceDE w:val="0"/>
        <w:autoSpaceDN w:val="0"/>
        <w:adjustRightInd w:val="0"/>
        <w:ind w:left="425" w:hangingChars="200" w:hanging="425"/>
        <w:jc w:val="left"/>
        <w:rPr>
          <w:rFonts w:hint="eastAsia"/>
          <w:sz w:val="20"/>
          <w:szCs w:val="20"/>
        </w:rPr>
      </w:pPr>
      <w:r w:rsidRPr="002B5E4B">
        <w:rPr>
          <w:rFonts w:hint="eastAsia"/>
        </w:rPr>
        <w:t>※</w:t>
      </w:r>
      <w:r w:rsidRPr="002B5E4B">
        <w:t>4</w:t>
      </w:r>
      <w:r w:rsidRPr="002B5E4B">
        <w:rPr>
          <w:rFonts w:hint="eastAsia"/>
        </w:rPr>
        <w:t xml:space="preserve">　</w:t>
      </w:r>
      <w:r w:rsidR="00A004C2" w:rsidRPr="002B5E4B">
        <w:rPr>
          <w:rFonts w:hint="eastAsia"/>
        </w:rPr>
        <w:t>間接経費（研究管理経費）は、鹿児島大学の研究環境の改善、産学官連携の機能向上等を目的に充てることとする。</w:t>
      </w:r>
    </w:p>
    <w:p w14:paraId="4E4EE2A9" w14:textId="7D02B468" w:rsidR="00A004C2" w:rsidRDefault="00712945" w:rsidP="00A004C2">
      <w:pPr>
        <w:autoSpaceDE w:val="0"/>
        <w:autoSpaceDN w:val="0"/>
        <w:adjustRightInd w:val="0"/>
        <w:ind w:leftChars="1" w:left="425" w:hangingChars="199" w:hanging="423"/>
        <w:jc w:val="left"/>
      </w:pPr>
      <w:r w:rsidRPr="002B5E4B">
        <w:rPr>
          <w:rFonts w:hint="eastAsia"/>
        </w:rPr>
        <w:t>※</w:t>
      </w:r>
      <w:r w:rsidRPr="002B5E4B">
        <w:rPr>
          <w:rFonts w:hint="eastAsia"/>
        </w:rPr>
        <w:t>5</w:t>
      </w:r>
      <w:r w:rsidRPr="002B5E4B">
        <w:rPr>
          <w:rFonts w:hint="eastAsia"/>
        </w:rPr>
        <w:t xml:space="preserve">　</w:t>
      </w:r>
      <w:r w:rsidR="00A004C2" w:rsidRPr="001304E0">
        <w:t>戦略的産学連携経費は、鹿児島大学の中長期的な産学官連携活動や研究力強化に資する経費</w:t>
      </w:r>
      <w:r w:rsidR="00A004C2" w:rsidRPr="00CE1CE0">
        <w:rPr>
          <w:rFonts w:asciiTheme="minorEastAsia" w:hAnsiTheme="minorEastAsia" w:hint="eastAsia"/>
        </w:rPr>
        <w:t>に充てることとする。</w:t>
      </w:r>
    </w:p>
    <w:p w14:paraId="34814724" w14:textId="2AFDE301" w:rsidR="00E06614" w:rsidRPr="002B5E4B" w:rsidRDefault="00A004C2" w:rsidP="00712945">
      <w:pPr>
        <w:autoSpaceDE w:val="0"/>
        <w:autoSpaceDN w:val="0"/>
        <w:adjustRightInd w:val="0"/>
        <w:jc w:val="left"/>
      </w:pPr>
      <w:r w:rsidRPr="002B5E4B">
        <w:rPr>
          <w:rFonts w:hint="eastAsia"/>
        </w:rPr>
        <w:t>※</w:t>
      </w:r>
      <w:r>
        <w:rPr>
          <w:rFonts w:hint="eastAsia"/>
        </w:rPr>
        <w:t>6</w:t>
      </w:r>
      <w:r w:rsidRPr="002B5E4B">
        <w:rPr>
          <w:rFonts w:hint="eastAsia"/>
        </w:rPr>
        <w:t xml:space="preserve">　</w:t>
      </w:r>
      <w:r w:rsidR="00712945" w:rsidRPr="002B5E4B">
        <w:rPr>
          <w:rFonts w:hint="eastAsia"/>
        </w:rPr>
        <w:t>「</w:t>
      </w:r>
      <w:r w:rsidR="00712945" w:rsidRPr="002B5E4B">
        <w:rPr>
          <w:rFonts w:hint="eastAsia"/>
        </w:rPr>
        <w:t>8</w:t>
      </w:r>
      <w:r w:rsidR="00712945" w:rsidRPr="002B5E4B">
        <w:rPr>
          <w:rFonts w:hint="eastAsia"/>
        </w:rPr>
        <w:t xml:space="preserve">　研究に使用</w:t>
      </w:r>
      <w:r w:rsidR="0037501E" w:rsidRPr="002B5E4B">
        <w:rPr>
          <w:rFonts w:hint="eastAsia"/>
        </w:rPr>
        <w:t>する設備等」の設備名には専用設備、共用設備等の詳細を記載する</w:t>
      </w:r>
      <w:r w:rsidR="00712945" w:rsidRPr="002B5E4B">
        <w:rPr>
          <w:rFonts w:hint="eastAsia"/>
        </w:rPr>
        <w:t>。</w:t>
      </w:r>
    </w:p>
    <w:p w14:paraId="5E93068B" w14:textId="77777777" w:rsidR="00CE1A22" w:rsidRPr="002B5E4B" w:rsidRDefault="00CE1A22" w:rsidP="00712945">
      <w:pPr>
        <w:autoSpaceDE w:val="0"/>
        <w:autoSpaceDN w:val="0"/>
        <w:adjustRightInd w:val="0"/>
        <w:jc w:val="left"/>
      </w:pPr>
    </w:p>
    <w:p w14:paraId="496EF3DD" w14:textId="7B802EE9" w:rsidR="00CE1A22" w:rsidRDefault="00CE1A22" w:rsidP="00712945">
      <w:pPr>
        <w:autoSpaceDE w:val="0"/>
        <w:autoSpaceDN w:val="0"/>
        <w:adjustRightInd w:val="0"/>
        <w:jc w:val="left"/>
      </w:pPr>
    </w:p>
    <w:p w14:paraId="7F949A8D" w14:textId="77777777" w:rsidR="00FB44CF" w:rsidRPr="002B5E4B" w:rsidRDefault="00FB44CF" w:rsidP="00712945">
      <w:pPr>
        <w:autoSpaceDE w:val="0"/>
        <w:autoSpaceDN w:val="0"/>
        <w:adjustRightInd w:val="0"/>
        <w:jc w:val="left"/>
        <w:rPr>
          <w:rFonts w:hint="eastAsia"/>
        </w:rPr>
      </w:pPr>
    </w:p>
    <w:p w14:paraId="408E384E" w14:textId="77777777" w:rsidR="00CE1A22" w:rsidRPr="002B5E4B" w:rsidRDefault="00CE1A22" w:rsidP="00712945">
      <w:pPr>
        <w:autoSpaceDE w:val="0"/>
        <w:autoSpaceDN w:val="0"/>
        <w:adjustRightInd w:val="0"/>
        <w:jc w:val="left"/>
      </w:pPr>
    </w:p>
    <w:p w14:paraId="35DDC7F3" w14:textId="77777777" w:rsidR="00CE1A22" w:rsidRPr="002B5E4B" w:rsidRDefault="00CE1A22" w:rsidP="00CE1A22">
      <w:r w:rsidRPr="002B5E4B">
        <w:rPr>
          <w:rFonts w:hint="eastAsia"/>
          <w:spacing w:val="105"/>
        </w:rPr>
        <w:lastRenderedPageBreak/>
        <w:t>別</w:t>
      </w:r>
      <w:r w:rsidRPr="002B5E4B">
        <w:rPr>
          <w:rFonts w:hint="eastAsia"/>
        </w:rPr>
        <w:t>表</w:t>
      </w:r>
      <w:r w:rsidR="003C106B" w:rsidRPr="002B5E4B">
        <w:rPr>
          <w:rFonts w:hint="eastAsia"/>
        </w:rPr>
        <w:t xml:space="preserve">　　　　　</w:t>
      </w:r>
      <w:r w:rsidR="003C106B" w:rsidRPr="002B5E4B">
        <w:rPr>
          <w:rFonts w:asciiTheme="minorEastAsia" w:eastAsiaTheme="minorEastAsia" w:hAnsiTheme="minorEastAsia" w:hint="eastAsia"/>
        </w:rPr>
        <w:t>【「特別試験研究費税額控除制度」を利用しない場合】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567"/>
        <w:gridCol w:w="1843"/>
        <w:gridCol w:w="1559"/>
        <w:gridCol w:w="425"/>
        <w:gridCol w:w="1134"/>
        <w:gridCol w:w="1701"/>
      </w:tblGrid>
      <w:tr w:rsidR="002B5E4B" w:rsidRPr="002B5E4B" w14:paraId="2044AB1B" w14:textId="77777777" w:rsidTr="00315795">
        <w:trPr>
          <w:trHeight w:val="315"/>
        </w:trPr>
        <w:tc>
          <w:tcPr>
            <w:tcW w:w="1871" w:type="dxa"/>
            <w:tcBorders>
              <w:top w:val="single" w:sz="12" w:space="0" w:color="auto"/>
              <w:left w:val="single" w:sz="12" w:space="0" w:color="auto"/>
              <w:bottom w:val="single" w:sz="12" w:space="0" w:color="auto"/>
              <w:right w:val="single" w:sz="12" w:space="0" w:color="auto"/>
            </w:tcBorders>
            <w:vAlign w:val="center"/>
          </w:tcPr>
          <w:p w14:paraId="184C780B" w14:textId="77777777" w:rsidR="00CE1A22" w:rsidRPr="002B5E4B" w:rsidRDefault="00CE1A22" w:rsidP="001C2161">
            <w:r w:rsidRPr="002B5E4B">
              <w:t>1</w:t>
            </w:r>
            <w:r w:rsidRPr="002B5E4B">
              <w:rPr>
                <w:rFonts w:hint="eastAsia"/>
              </w:rPr>
              <w:t xml:space="preserve">　研究題目</w:t>
            </w:r>
          </w:p>
        </w:tc>
        <w:tc>
          <w:tcPr>
            <w:tcW w:w="7229" w:type="dxa"/>
            <w:gridSpan w:val="6"/>
            <w:tcBorders>
              <w:top w:val="single" w:sz="12" w:space="0" w:color="auto"/>
              <w:left w:val="nil"/>
              <w:bottom w:val="single" w:sz="12" w:space="0" w:color="auto"/>
              <w:right w:val="single" w:sz="12" w:space="0" w:color="auto"/>
            </w:tcBorders>
          </w:tcPr>
          <w:p w14:paraId="48A5EB67" w14:textId="77777777" w:rsidR="00CE1A22" w:rsidRPr="002B5E4B" w:rsidRDefault="00CE1A22" w:rsidP="001C2161">
            <w:r w:rsidRPr="002B5E4B">
              <w:rPr>
                <w:rFonts w:hint="eastAsia"/>
              </w:rPr>
              <w:t xml:space="preserve">　</w:t>
            </w:r>
          </w:p>
        </w:tc>
      </w:tr>
      <w:tr w:rsidR="002B5E4B" w:rsidRPr="002B5E4B" w14:paraId="5EB1FC98" w14:textId="77777777" w:rsidTr="00315795">
        <w:trPr>
          <w:trHeight w:val="555"/>
        </w:trPr>
        <w:tc>
          <w:tcPr>
            <w:tcW w:w="1871" w:type="dxa"/>
            <w:tcBorders>
              <w:top w:val="single" w:sz="12" w:space="0" w:color="auto"/>
              <w:left w:val="single" w:sz="12" w:space="0" w:color="auto"/>
              <w:bottom w:val="single" w:sz="12" w:space="0" w:color="auto"/>
              <w:right w:val="single" w:sz="12" w:space="0" w:color="auto"/>
            </w:tcBorders>
            <w:vAlign w:val="center"/>
          </w:tcPr>
          <w:p w14:paraId="0564F8BD" w14:textId="77777777" w:rsidR="00CE1A22" w:rsidRPr="002B5E4B" w:rsidRDefault="00CE1A22" w:rsidP="001C2161">
            <w:pPr>
              <w:ind w:left="321" w:hanging="321"/>
            </w:pPr>
            <w:r w:rsidRPr="002B5E4B">
              <w:t>2</w:t>
            </w:r>
            <w:r w:rsidRPr="002B5E4B">
              <w:rPr>
                <w:rFonts w:hint="eastAsia"/>
              </w:rPr>
              <w:t xml:space="preserve">　研究目</w:t>
            </w:r>
            <w:r w:rsidRPr="002B5E4B">
              <w:rPr>
                <w:rFonts w:hint="eastAsia"/>
                <w:spacing w:val="105"/>
              </w:rPr>
              <w:t>的</w:t>
            </w:r>
            <w:r w:rsidRPr="002B5E4B">
              <w:rPr>
                <w:rFonts w:hint="eastAsia"/>
              </w:rPr>
              <w:t>及び内容</w:t>
            </w:r>
          </w:p>
        </w:tc>
        <w:tc>
          <w:tcPr>
            <w:tcW w:w="7229" w:type="dxa"/>
            <w:gridSpan w:val="6"/>
            <w:tcBorders>
              <w:top w:val="single" w:sz="12" w:space="0" w:color="auto"/>
              <w:left w:val="nil"/>
              <w:bottom w:val="single" w:sz="12" w:space="0" w:color="auto"/>
              <w:right w:val="single" w:sz="12" w:space="0" w:color="auto"/>
            </w:tcBorders>
          </w:tcPr>
          <w:p w14:paraId="0DA71A8B" w14:textId="77777777" w:rsidR="00CE1A22" w:rsidRPr="002B5E4B" w:rsidRDefault="00CE1A22" w:rsidP="001C2161">
            <w:r w:rsidRPr="002B5E4B">
              <w:rPr>
                <w:rFonts w:hint="eastAsia"/>
              </w:rPr>
              <w:t xml:space="preserve">　</w:t>
            </w:r>
          </w:p>
        </w:tc>
      </w:tr>
      <w:tr w:rsidR="002B5E4B" w:rsidRPr="002B5E4B" w14:paraId="629B9C8F" w14:textId="77777777" w:rsidTr="00315795">
        <w:trPr>
          <w:trHeight w:val="315"/>
        </w:trPr>
        <w:tc>
          <w:tcPr>
            <w:tcW w:w="1871" w:type="dxa"/>
            <w:tcBorders>
              <w:top w:val="single" w:sz="12" w:space="0" w:color="auto"/>
              <w:left w:val="single" w:sz="12" w:space="0" w:color="auto"/>
              <w:bottom w:val="single" w:sz="12" w:space="0" w:color="auto"/>
              <w:right w:val="single" w:sz="12" w:space="0" w:color="auto"/>
            </w:tcBorders>
            <w:vAlign w:val="center"/>
          </w:tcPr>
          <w:p w14:paraId="6D34329A" w14:textId="77777777" w:rsidR="00CE1A22" w:rsidRPr="002B5E4B" w:rsidRDefault="00CE1A22" w:rsidP="001C2161">
            <w:r w:rsidRPr="002B5E4B">
              <w:t>3</w:t>
            </w:r>
            <w:r w:rsidRPr="002B5E4B">
              <w:rPr>
                <w:rFonts w:hint="eastAsia"/>
              </w:rPr>
              <w:t xml:space="preserve">　分類※</w:t>
            </w:r>
            <w:r w:rsidRPr="002B5E4B">
              <w:t>1</w:t>
            </w:r>
          </w:p>
        </w:tc>
        <w:tc>
          <w:tcPr>
            <w:tcW w:w="7229" w:type="dxa"/>
            <w:gridSpan w:val="6"/>
            <w:tcBorders>
              <w:top w:val="single" w:sz="12" w:space="0" w:color="auto"/>
              <w:left w:val="nil"/>
              <w:bottom w:val="single" w:sz="12" w:space="0" w:color="auto"/>
              <w:right w:val="single" w:sz="12" w:space="0" w:color="auto"/>
            </w:tcBorders>
          </w:tcPr>
          <w:p w14:paraId="0686208E" w14:textId="77777777" w:rsidR="00CE1A22" w:rsidRPr="002B5E4B" w:rsidRDefault="00CE1A22" w:rsidP="001C2161">
            <w:r w:rsidRPr="002B5E4B">
              <w:rPr>
                <w:rFonts w:hint="eastAsia"/>
              </w:rPr>
              <w:t xml:space="preserve">　</w:t>
            </w:r>
          </w:p>
        </w:tc>
      </w:tr>
      <w:tr w:rsidR="002B5E4B" w:rsidRPr="002B5E4B" w14:paraId="248206F8" w14:textId="77777777" w:rsidTr="00315795">
        <w:trPr>
          <w:trHeight w:val="555"/>
        </w:trPr>
        <w:tc>
          <w:tcPr>
            <w:tcW w:w="1871" w:type="dxa"/>
            <w:tcBorders>
              <w:top w:val="single" w:sz="12" w:space="0" w:color="auto"/>
              <w:left w:val="single" w:sz="12" w:space="0" w:color="auto"/>
              <w:bottom w:val="single" w:sz="12" w:space="0" w:color="auto"/>
              <w:right w:val="single" w:sz="12" w:space="0" w:color="auto"/>
            </w:tcBorders>
            <w:vAlign w:val="center"/>
          </w:tcPr>
          <w:p w14:paraId="06D203E7" w14:textId="77777777" w:rsidR="00CE1A22" w:rsidRPr="002B5E4B" w:rsidRDefault="00CE1A22" w:rsidP="001C2161">
            <w:pPr>
              <w:ind w:left="321" w:hanging="321"/>
            </w:pPr>
            <w:r w:rsidRPr="002B5E4B">
              <w:t>4</w:t>
            </w:r>
            <w:r w:rsidRPr="002B5E4B">
              <w:rPr>
                <w:rFonts w:hint="eastAsia"/>
              </w:rPr>
              <w:t xml:space="preserve">　研究実施場所</w:t>
            </w:r>
          </w:p>
        </w:tc>
        <w:tc>
          <w:tcPr>
            <w:tcW w:w="7229" w:type="dxa"/>
            <w:gridSpan w:val="6"/>
            <w:tcBorders>
              <w:top w:val="single" w:sz="12" w:space="0" w:color="auto"/>
              <w:left w:val="nil"/>
              <w:bottom w:val="single" w:sz="12" w:space="0" w:color="auto"/>
              <w:right w:val="single" w:sz="12" w:space="0" w:color="auto"/>
            </w:tcBorders>
          </w:tcPr>
          <w:p w14:paraId="41EC6240" w14:textId="77777777" w:rsidR="00CE1A22" w:rsidRPr="002B5E4B" w:rsidRDefault="00CE1A22" w:rsidP="001C2161">
            <w:r w:rsidRPr="002B5E4B">
              <w:rPr>
                <w:rFonts w:hint="eastAsia"/>
              </w:rPr>
              <w:t xml:space="preserve">　</w:t>
            </w:r>
          </w:p>
        </w:tc>
      </w:tr>
      <w:tr w:rsidR="002B5E4B" w:rsidRPr="002B5E4B" w14:paraId="27F12FE6" w14:textId="77777777" w:rsidTr="00315795">
        <w:trPr>
          <w:trHeight w:val="300"/>
        </w:trPr>
        <w:tc>
          <w:tcPr>
            <w:tcW w:w="1871" w:type="dxa"/>
            <w:tcBorders>
              <w:top w:val="single" w:sz="12" w:space="0" w:color="auto"/>
              <w:left w:val="single" w:sz="12" w:space="0" w:color="auto"/>
              <w:bottom w:val="single" w:sz="12" w:space="0" w:color="auto"/>
              <w:right w:val="single" w:sz="12" w:space="0" w:color="auto"/>
            </w:tcBorders>
            <w:vAlign w:val="center"/>
          </w:tcPr>
          <w:p w14:paraId="2B522A24" w14:textId="77777777" w:rsidR="00CE1A22" w:rsidRPr="002B5E4B" w:rsidRDefault="00CE1A22" w:rsidP="001C2161">
            <w:r w:rsidRPr="002B5E4B">
              <w:t>5</w:t>
            </w:r>
            <w:r w:rsidRPr="002B5E4B">
              <w:rPr>
                <w:rFonts w:hint="eastAsia"/>
              </w:rPr>
              <w:t xml:space="preserve">　研究期間</w:t>
            </w:r>
          </w:p>
        </w:tc>
        <w:tc>
          <w:tcPr>
            <w:tcW w:w="7229" w:type="dxa"/>
            <w:gridSpan w:val="6"/>
            <w:tcBorders>
              <w:top w:val="single" w:sz="12" w:space="0" w:color="auto"/>
              <w:left w:val="nil"/>
              <w:bottom w:val="single" w:sz="12" w:space="0" w:color="auto"/>
              <w:right w:val="single" w:sz="12" w:space="0" w:color="auto"/>
            </w:tcBorders>
            <w:vAlign w:val="center"/>
          </w:tcPr>
          <w:p w14:paraId="0A277CF3" w14:textId="45E20A46" w:rsidR="00CE1A22" w:rsidRPr="002B5E4B" w:rsidRDefault="00CE1A22" w:rsidP="001C2161">
            <w:r w:rsidRPr="002B5E4B">
              <w:rPr>
                <w:rFonts w:hint="eastAsia"/>
              </w:rPr>
              <w:t xml:space="preserve">　　　　</w:t>
            </w:r>
            <w:r w:rsidR="00315795">
              <w:rPr>
                <w:rFonts w:hint="eastAsia"/>
              </w:rPr>
              <w:t xml:space="preserve">　</w:t>
            </w:r>
            <w:r w:rsidRPr="002B5E4B">
              <w:rPr>
                <w:rFonts w:hint="eastAsia"/>
              </w:rPr>
              <w:t>年　　月　　日　から　　　　　年　　月　　日</w:t>
            </w:r>
          </w:p>
        </w:tc>
      </w:tr>
      <w:tr w:rsidR="002B5E4B" w:rsidRPr="002B5E4B" w14:paraId="5FCA32DA" w14:textId="77777777" w:rsidTr="00315795">
        <w:trPr>
          <w:cantSplit/>
          <w:trHeight w:val="300"/>
        </w:trPr>
        <w:tc>
          <w:tcPr>
            <w:tcW w:w="1871" w:type="dxa"/>
            <w:vMerge w:val="restart"/>
            <w:tcBorders>
              <w:top w:val="single" w:sz="12" w:space="0" w:color="auto"/>
              <w:left w:val="single" w:sz="12" w:space="0" w:color="auto"/>
              <w:right w:val="single" w:sz="12" w:space="0" w:color="auto"/>
            </w:tcBorders>
            <w:vAlign w:val="center"/>
          </w:tcPr>
          <w:p w14:paraId="6AC7582E" w14:textId="77777777" w:rsidR="00CE1A22" w:rsidRPr="002B5E4B" w:rsidRDefault="00CE1A22" w:rsidP="001C2161">
            <w:r w:rsidRPr="002B5E4B">
              <w:t>6</w:t>
            </w:r>
            <w:r w:rsidRPr="002B5E4B">
              <w:rPr>
                <w:rFonts w:hint="eastAsia"/>
              </w:rPr>
              <w:t xml:space="preserve">　研究担当者</w:t>
            </w:r>
          </w:p>
        </w:tc>
        <w:tc>
          <w:tcPr>
            <w:tcW w:w="567" w:type="dxa"/>
            <w:tcBorders>
              <w:top w:val="single" w:sz="12" w:space="0" w:color="auto"/>
              <w:left w:val="nil"/>
            </w:tcBorders>
            <w:vAlign w:val="center"/>
          </w:tcPr>
          <w:p w14:paraId="7C8EBD71" w14:textId="77777777" w:rsidR="00CE1A22" w:rsidRPr="002B5E4B" w:rsidRDefault="00CE1A22" w:rsidP="001C2161">
            <w:pPr>
              <w:jc w:val="center"/>
            </w:pPr>
            <w:r w:rsidRPr="002B5E4B">
              <w:rPr>
                <w:rFonts w:hint="eastAsia"/>
              </w:rPr>
              <w:t>区分</w:t>
            </w:r>
          </w:p>
        </w:tc>
        <w:tc>
          <w:tcPr>
            <w:tcW w:w="1843" w:type="dxa"/>
            <w:tcBorders>
              <w:top w:val="single" w:sz="12" w:space="0" w:color="auto"/>
            </w:tcBorders>
            <w:vAlign w:val="center"/>
          </w:tcPr>
          <w:p w14:paraId="0B068513" w14:textId="77777777" w:rsidR="00CE1A22" w:rsidRPr="002B5E4B" w:rsidRDefault="00CE1A22" w:rsidP="001C2161">
            <w:pPr>
              <w:jc w:val="center"/>
            </w:pPr>
            <w:r w:rsidRPr="002B5E4B">
              <w:rPr>
                <w:rFonts w:hint="eastAsia"/>
              </w:rPr>
              <w:t>氏名※</w:t>
            </w:r>
            <w:r w:rsidRPr="002B5E4B">
              <w:t>2</w:t>
            </w:r>
          </w:p>
        </w:tc>
        <w:tc>
          <w:tcPr>
            <w:tcW w:w="1984" w:type="dxa"/>
            <w:gridSpan w:val="2"/>
            <w:tcBorders>
              <w:top w:val="single" w:sz="12" w:space="0" w:color="auto"/>
            </w:tcBorders>
            <w:vAlign w:val="center"/>
          </w:tcPr>
          <w:p w14:paraId="142BE878" w14:textId="77777777" w:rsidR="00CE1A22" w:rsidRPr="002B5E4B" w:rsidRDefault="00CE1A22" w:rsidP="001C2161">
            <w:pPr>
              <w:jc w:val="center"/>
            </w:pPr>
            <w:r w:rsidRPr="002B5E4B">
              <w:rPr>
                <w:rFonts w:hint="eastAsia"/>
              </w:rPr>
              <w:t>所属・職名</w:t>
            </w:r>
          </w:p>
        </w:tc>
        <w:tc>
          <w:tcPr>
            <w:tcW w:w="2835" w:type="dxa"/>
            <w:gridSpan w:val="2"/>
            <w:tcBorders>
              <w:top w:val="single" w:sz="12" w:space="0" w:color="auto"/>
              <w:right w:val="single" w:sz="12" w:space="0" w:color="auto"/>
            </w:tcBorders>
            <w:vAlign w:val="center"/>
          </w:tcPr>
          <w:p w14:paraId="738210C4" w14:textId="43E6CECB" w:rsidR="00CE1A22" w:rsidRPr="002B5E4B" w:rsidRDefault="00CE1A22" w:rsidP="001C2161">
            <w:pPr>
              <w:jc w:val="center"/>
            </w:pPr>
            <w:r w:rsidRPr="002B5E4B">
              <w:rPr>
                <w:rFonts w:hint="eastAsia"/>
              </w:rPr>
              <w:t>本</w:t>
            </w:r>
            <w:r w:rsidR="00E4195F" w:rsidRPr="002B5E4B">
              <w:rPr>
                <w:rFonts w:hint="eastAsia"/>
              </w:rPr>
              <w:t>受託</w:t>
            </w:r>
            <w:r w:rsidRPr="002B5E4B">
              <w:rPr>
                <w:rFonts w:hint="eastAsia"/>
              </w:rPr>
              <w:t>研究における役割</w:t>
            </w:r>
          </w:p>
        </w:tc>
      </w:tr>
      <w:tr w:rsidR="002B5E4B" w:rsidRPr="002B5E4B" w14:paraId="343EF36A" w14:textId="77777777" w:rsidTr="00FB44CF">
        <w:trPr>
          <w:cantSplit/>
          <w:trHeight w:val="792"/>
        </w:trPr>
        <w:tc>
          <w:tcPr>
            <w:tcW w:w="1871" w:type="dxa"/>
            <w:vMerge/>
            <w:tcBorders>
              <w:left w:val="single" w:sz="12" w:space="0" w:color="auto"/>
              <w:right w:val="single" w:sz="12" w:space="0" w:color="auto"/>
            </w:tcBorders>
            <w:vAlign w:val="center"/>
          </w:tcPr>
          <w:p w14:paraId="6B0DB494" w14:textId="77777777" w:rsidR="00CE1A22" w:rsidRPr="002B5E4B" w:rsidRDefault="00CE1A22" w:rsidP="001C2161"/>
        </w:tc>
        <w:tc>
          <w:tcPr>
            <w:tcW w:w="567" w:type="dxa"/>
            <w:tcBorders>
              <w:left w:val="nil"/>
            </w:tcBorders>
            <w:vAlign w:val="center"/>
          </w:tcPr>
          <w:p w14:paraId="07D57460" w14:textId="77777777" w:rsidR="00CE1A22" w:rsidRPr="002B5E4B" w:rsidRDefault="00CE1A22" w:rsidP="001C2161">
            <w:pPr>
              <w:jc w:val="center"/>
            </w:pPr>
            <w:r w:rsidRPr="002B5E4B">
              <w:rPr>
                <w:rFonts w:hint="eastAsia"/>
              </w:rPr>
              <w:t>甲</w:t>
            </w:r>
          </w:p>
        </w:tc>
        <w:tc>
          <w:tcPr>
            <w:tcW w:w="1843" w:type="dxa"/>
          </w:tcPr>
          <w:p w14:paraId="22DE3BDA" w14:textId="77777777" w:rsidR="00CE1A22" w:rsidRPr="002B5E4B" w:rsidRDefault="00CE1A22" w:rsidP="001C2161">
            <w:r w:rsidRPr="002B5E4B">
              <w:rPr>
                <w:rFonts w:hint="eastAsia"/>
              </w:rPr>
              <w:t xml:space="preserve">　</w:t>
            </w:r>
          </w:p>
        </w:tc>
        <w:tc>
          <w:tcPr>
            <w:tcW w:w="1984" w:type="dxa"/>
            <w:gridSpan w:val="2"/>
          </w:tcPr>
          <w:p w14:paraId="42AADDC8" w14:textId="77777777" w:rsidR="00CE1A22" w:rsidRPr="002B5E4B" w:rsidRDefault="00CE1A22" w:rsidP="001C2161">
            <w:r w:rsidRPr="002B5E4B">
              <w:rPr>
                <w:rFonts w:hint="eastAsia"/>
              </w:rPr>
              <w:t xml:space="preserve">　</w:t>
            </w:r>
          </w:p>
        </w:tc>
        <w:tc>
          <w:tcPr>
            <w:tcW w:w="2835" w:type="dxa"/>
            <w:gridSpan w:val="2"/>
            <w:tcBorders>
              <w:bottom w:val="single" w:sz="12" w:space="0" w:color="auto"/>
              <w:right w:val="single" w:sz="12" w:space="0" w:color="auto"/>
            </w:tcBorders>
          </w:tcPr>
          <w:p w14:paraId="300B155A" w14:textId="77777777" w:rsidR="00CE1A22" w:rsidRPr="002B5E4B" w:rsidRDefault="00CE1A22" w:rsidP="001C2161">
            <w:r w:rsidRPr="002B5E4B">
              <w:rPr>
                <w:rFonts w:hint="eastAsia"/>
              </w:rPr>
              <w:t xml:space="preserve">　</w:t>
            </w:r>
          </w:p>
        </w:tc>
      </w:tr>
      <w:tr w:rsidR="00FB44CF" w:rsidRPr="002B5E4B" w14:paraId="4DDB54D5" w14:textId="77777777" w:rsidTr="00FB44CF">
        <w:trPr>
          <w:cantSplit/>
          <w:trHeight w:val="316"/>
        </w:trPr>
        <w:tc>
          <w:tcPr>
            <w:tcW w:w="1871" w:type="dxa"/>
            <w:vMerge w:val="restart"/>
            <w:tcBorders>
              <w:top w:val="single" w:sz="12" w:space="0" w:color="auto"/>
              <w:left w:val="single" w:sz="12" w:space="0" w:color="auto"/>
              <w:right w:val="single" w:sz="12" w:space="0" w:color="auto"/>
            </w:tcBorders>
            <w:vAlign w:val="center"/>
          </w:tcPr>
          <w:p w14:paraId="6E0CFB8D" w14:textId="4B770419" w:rsidR="00FB44CF" w:rsidRPr="002B5E4B" w:rsidRDefault="00FB44CF" w:rsidP="00FB44CF">
            <w:pPr>
              <w:ind w:left="321" w:hanging="321"/>
            </w:pPr>
            <w:r w:rsidRPr="002B5E4B">
              <w:t>7</w:t>
            </w:r>
            <w:r w:rsidRPr="002B5E4B">
              <w:rPr>
                <w:rFonts w:hint="eastAsia"/>
              </w:rPr>
              <w:t xml:space="preserve">　研究経費の負担※</w:t>
            </w:r>
            <w:r>
              <w:t>3</w:t>
            </w:r>
            <w:bookmarkStart w:id="0" w:name="_GoBack"/>
            <w:bookmarkEnd w:id="0"/>
          </w:p>
        </w:tc>
        <w:tc>
          <w:tcPr>
            <w:tcW w:w="2410" w:type="dxa"/>
            <w:gridSpan w:val="2"/>
            <w:tcBorders>
              <w:top w:val="single" w:sz="12" w:space="0" w:color="auto"/>
              <w:left w:val="nil"/>
            </w:tcBorders>
            <w:vAlign w:val="center"/>
          </w:tcPr>
          <w:p w14:paraId="4950DE46" w14:textId="1C92C955" w:rsidR="00FB44CF" w:rsidRPr="002B5E4B" w:rsidRDefault="00FB44CF" w:rsidP="00FB44CF">
            <w:pPr>
              <w:jc w:val="right"/>
            </w:pPr>
            <w:r w:rsidRPr="00A004C2">
              <w:rPr>
                <w:rFonts w:hint="eastAsia"/>
                <w:sz w:val="18"/>
                <w:szCs w:val="18"/>
              </w:rPr>
              <w:t>年度</w:t>
            </w:r>
          </w:p>
        </w:tc>
        <w:tc>
          <w:tcPr>
            <w:tcW w:w="1984" w:type="dxa"/>
            <w:gridSpan w:val="2"/>
            <w:tcBorders>
              <w:top w:val="single" w:sz="12" w:space="0" w:color="auto"/>
            </w:tcBorders>
            <w:vAlign w:val="center"/>
          </w:tcPr>
          <w:p w14:paraId="3E6BFEFF" w14:textId="4642932D" w:rsidR="00FB44CF" w:rsidRPr="002B5E4B" w:rsidRDefault="00FB44CF" w:rsidP="00FB44CF">
            <w:pPr>
              <w:jc w:val="center"/>
            </w:pPr>
            <w:r w:rsidRPr="00A004C2">
              <w:rPr>
                <w:rFonts w:ascii="ＭＳ 明朝" w:hAnsi="ＭＳ 明朝" w:hint="eastAsia"/>
                <w:sz w:val="18"/>
                <w:szCs w:val="18"/>
              </w:rPr>
              <w:t>金額（円）</w:t>
            </w:r>
          </w:p>
        </w:tc>
        <w:tc>
          <w:tcPr>
            <w:tcW w:w="2835" w:type="dxa"/>
            <w:gridSpan w:val="2"/>
            <w:tcBorders>
              <w:top w:val="single" w:sz="12" w:space="0" w:color="auto"/>
              <w:bottom w:val="single" w:sz="4" w:space="0" w:color="auto"/>
              <w:right w:val="single" w:sz="12" w:space="0" w:color="auto"/>
            </w:tcBorders>
            <w:vAlign w:val="center"/>
          </w:tcPr>
          <w:p w14:paraId="502245C4" w14:textId="03150243" w:rsidR="00FB44CF" w:rsidRPr="002B5E4B" w:rsidRDefault="00FB44CF" w:rsidP="00FB44CF">
            <w:pPr>
              <w:jc w:val="center"/>
            </w:pPr>
            <w:r w:rsidRPr="00A004C2">
              <w:rPr>
                <w:rFonts w:ascii="ＭＳ 明朝" w:hAnsi="ＭＳ 明朝" w:hint="eastAsia"/>
                <w:sz w:val="18"/>
                <w:szCs w:val="18"/>
              </w:rPr>
              <w:t>備考</w:t>
            </w:r>
          </w:p>
        </w:tc>
      </w:tr>
      <w:tr w:rsidR="00FB44CF" w:rsidRPr="002B5E4B" w14:paraId="2DFDD8D2" w14:textId="77777777" w:rsidTr="00FB44CF">
        <w:trPr>
          <w:cantSplit/>
          <w:trHeight w:val="602"/>
        </w:trPr>
        <w:tc>
          <w:tcPr>
            <w:tcW w:w="1871" w:type="dxa"/>
            <w:vMerge/>
            <w:tcBorders>
              <w:left w:val="single" w:sz="12" w:space="0" w:color="auto"/>
              <w:right w:val="single" w:sz="12" w:space="0" w:color="auto"/>
            </w:tcBorders>
            <w:vAlign w:val="center"/>
          </w:tcPr>
          <w:p w14:paraId="2F645527" w14:textId="77777777" w:rsidR="00FB44CF" w:rsidRPr="002B5E4B" w:rsidRDefault="00FB44CF" w:rsidP="00FB44CF"/>
        </w:tc>
        <w:tc>
          <w:tcPr>
            <w:tcW w:w="2410" w:type="dxa"/>
            <w:gridSpan w:val="2"/>
            <w:tcBorders>
              <w:left w:val="nil"/>
            </w:tcBorders>
            <w:vAlign w:val="center"/>
          </w:tcPr>
          <w:p w14:paraId="6B837D1F" w14:textId="580480CE" w:rsidR="00FB44CF" w:rsidRPr="002B5E4B" w:rsidRDefault="00FB44CF" w:rsidP="00FB44CF">
            <w:r w:rsidRPr="00A004C2">
              <w:rPr>
                <w:rFonts w:ascii="ＭＳ 明朝" w:hAnsi="ＭＳ 明朝" w:hint="eastAsia"/>
                <w:sz w:val="18"/>
                <w:szCs w:val="18"/>
              </w:rPr>
              <w:t>①直接経費</w:t>
            </w:r>
          </w:p>
        </w:tc>
        <w:tc>
          <w:tcPr>
            <w:tcW w:w="1984" w:type="dxa"/>
            <w:gridSpan w:val="2"/>
            <w:vAlign w:val="center"/>
          </w:tcPr>
          <w:p w14:paraId="2E63EC73" w14:textId="3FCE4F15" w:rsidR="00FB44CF" w:rsidRPr="002B5E4B" w:rsidRDefault="00FB44CF" w:rsidP="00FB44CF">
            <w:pPr>
              <w:jc w:val="right"/>
            </w:pPr>
            <w:r w:rsidRPr="00A004C2">
              <w:rPr>
                <w:rFonts w:ascii="ＭＳ 明朝" w:hAnsi="ＭＳ 明朝" w:hint="eastAsia"/>
                <w:sz w:val="18"/>
                <w:szCs w:val="18"/>
              </w:rPr>
              <w:t>円</w:t>
            </w:r>
          </w:p>
        </w:tc>
        <w:tc>
          <w:tcPr>
            <w:tcW w:w="2835" w:type="dxa"/>
            <w:gridSpan w:val="2"/>
            <w:tcBorders>
              <w:bottom w:val="single" w:sz="4" w:space="0" w:color="auto"/>
              <w:right w:val="single" w:sz="12" w:space="0" w:color="auto"/>
            </w:tcBorders>
            <w:vAlign w:val="center"/>
          </w:tcPr>
          <w:p w14:paraId="4A72B7B1" w14:textId="77777777" w:rsidR="00FB44CF" w:rsidRPr="002B5E4B" w:rsidRDefault="00FB44CF" w:rsidP="00FB44CF">
            <w:pPr>
              <w:jc w:val="left"/>
              <w:rPr>
                <w:sz w:val="18"/>
                <w:szCs w:val="18"/>
              </w:rPr>
            </w:pPr>
          </w:p>
        </w:tc>
      </w:tr>
      <w:tr w:rsidR="00FB44CF" w:rsidRPr="002B5E4B" w14:paraId="6B4190E7" w14:textId="77777777" w:rsidTr="00FB44CF">
        <w:trPr>
          <w:cantSplit/>
          <w:trHeight w:val="602"/>
        </w:trPr>
        <w:tc>
          <w:tcPr>
            <w:tcW w:w="1871" w:type="dxa"/>
            <w:vMerge/>
            <w:tcBorders>
              <w:left w:val="single" w:sz="12" w:space="0" w:color="auto"/>
              <w:right w:val="single" w:sz="12" w:space="0" w:color="auto"/>
            </w:tcBorders>
            <w:vAlign w:val="center"/>
          </w:tcPr>
          <w:p w14:paraId="78D2BB1F" w14:textId="77777777" w:rsidR="00FB44CF" w:rsidRPr="002B5E4B" w:rsidRDefault="00FB44CF" w:rsidP="00FB44CF"/>
        </w:tc>
        <w:tc>
          <w:tcPr>
            <w:tcW w:w="2410" w:type="dxa"/>
            <w:gridSpan w:val="2"/>
            <w:tcBorders>
              <w:left w:val="nil"/>
            </w:tcBorders>
            <w:vAlign w:val="center"/>
          </w:tcPr>
          <w:p w14:paraId="06BFDD04" w14:textId="68BCA6DA" w:rsidR="00FB44CF" w:rsidRPr="002B5E4B" w:rsidRDefault="00FB44CF" w:rsidP="00FB44CF">
            <w:r w:rsidRPr="00A004C2">
              <w:rPr>
                <w:rFonts w:ascii="ＭＳ 明朝" w:hAnsi="ＭＳ 明朝" w:hint="eastAsia"/>
                <w:sz w:val="18"/>
                <w:szCs w:val="18"/>
              </w:rPr>
              <w:t>②学術貢献費</w:t>
            </w:r>
          </w:p>
        </w:tc>
        <w:tc>
          <w:tcPr>
            <w:tcW w:w="1984" w:type="dxa"/>
            <w:gridSpan w:val="2"/>
            <w:vAlign w:val="center"/>
          </w:tcPr>
          <w:p w14:paraId="098E8560" w14:textId="2859EB50" w:rsidR="00FB44CF" w:rsidRPr="002B5E4B" w:rsidRDefault="00FB44CF" w:rsidP="00FB44CF">
            <w:pPr>
              <w:jc w:val="right"/>
            </w:pPr>
            <w:r w:rsidRPr="00A004C2">
              <w:rPr>
                <w:rFonts w:ascii="ＭＳ 明朝" w:hAnsi="ＭＳ 明朝" w:hint="eastAsia"/>
                <w:sz w:val="18"/>
                <w:szCs w:val="18"/>
              </w:rPr>
              <w:t>円</w:t>
            </w:r>
          </w:p>
        </w:tc>
        <w:tc>
          <w:tcPr>
            <w:tcW w:w="2835" w:type="dxa"/>
            <w:gridSpan w:val="2"/>
            <w:tcBorders>
              <w:bottom w:val="single" w:sz="4" w:space="0" w:color="auto"/>
              <w:right w:val="single" w:sz="12" w:space="0" w:color="auto"/>
            </w:tcBorders>
            <w:vAlign w:val="center"/>
          </w:tcPr>
          <w:p w14:paraId="3B9F59B7" w14:textId="77777777" w:rsidR="00FB44CF" w:rsidRPr="002B5E4B" w:rsidRDefault="00FB44CF" w:rsidP="00FB44CF">
            <w:pPr>
              <w:jc w:val="left"/>
              <w:rPr>
                <w:sz w:val="18"/>
                <w:szCs w:val="18"/>
              </w:rPr>
            </w:pPr>
          </w:p>
        </w:tc>
      </w:tr>
      <w:tr w:rsidR="00FB44CF" w:rsidRPr="002B5E4B" w14:paraId="1444590A" w14:textId="77777777" w:rsidTr="00FB44CF">
        <w:trPr>
          <w:cantSplit/>
          <w:trHeight w:val="602"/>
        </w:trPr>
        <w:tc>
          <w:tcPr>
            <w:tcW w:w="1871" w:type="dxa"/>
            <w:vMerge/>
            <w:tcBorders>
              <w:left w:val="single" w:sz="12" w:space="0" w:color="auto"/>
              <w:right w:val="single" w:sz="12" w:space="0" w:color="auto"/>
            </w:tcBorders>
            <w:vAlign w:val="center"/>
          </w:tcPr>
          <w:p w14:paraId="6767E954" w14:textId="77777777" w:rsidR="00FB44CF" w:rsidRPr="002B5E4B" w:rsidRDefault="00FB44CF" w:rsidP="00FB44CF"/>
        </w:tc>
        <w:tc>
          <w:tcPr>
            <w:tcW w:w="2410" w:type="dxa"/>
            <w:gridSpan w:val="2"/>
            <w:tcBorders>
              <w:left w:val="nil"/>
            </w:tcBorders>
            <w:vAlign w:val="center"/>
          </w:tcPr>
          <w:p w14:paraId="7C72C91C" w14:textId="06210A86" w:rsidR="00FB44CF" w:rsidRPr="002B5E4B" w:rsidRDefault="00FB44CF" w:rsidP="00FB44CF">
            <w:pPr>
              <w:spacing w:line="0" w:lineRule="atLeast"/>
            </w:pPr>
            <w:r w:rsidRPr="00A004C2">
              <w:rPr>
                <w:rFonts w:ascii="ＭＳ 明朝" w:hAnsi="ＭＳ 明朝" w:hint="eastAsia"/>
                <w:sz w:val="18"/>
                <w:szCs w:val="18"/>
              </w:rPr>
              <w:t>③間接経費(研究管理経費)※4</w:t>
            </w:r>
            <w:r w:rsidRPr="00A004C2">
              <w:rPr>
                <w:rFonts w:ascii="ＭＳ 明朝" w:hAnsi="ＭＳ 明朝" w:hint="eastAsia"/>
                <w:sz w:val="16"/>
                <w:szCs w:val="16"/>
              </w:rPr>
              <w:t>(①×3</w:t>
            </w:r>
            <w:r w:rsidRPr="00A004C2">
              <w:rPr>
                <w:rFonts w:ascii="ＭＳ 明朝" w:hAnsi="ＭＳ 明朝"/>
                <w:sz w:val="16"/>
                <w:szCs w:val="16"/>
              </w:rPr>
              <w:t>0%）</w:t>
            </w:r>
          </w:p>
        </w:tc>
        <w:tc>
          <w:tcPr>
            <w:tcW w:w="1984" w:type="dxa"/>
            <w:gridSpan w:val="2"/>
            <w:vAlign w:val="center"/>
          </w:tcPr>
          <w:p w14:paraId="5A9A349A" w14:textId="55CDE479" w:rsidR="00FB44CF" w:rsidRPr="002B5E4B" w:rsidRDefault="00FB44CF" w:rsidP="00FB44CF">
            <w:pPr>
              <w:jc w:val="right"/>
            </w:pPr>
            <w:r w:rsidRPr="00A004C2">
              <w:rPr>
                <w:rFonts w:ascii="ＭＳ 明朝" w:hAnsi="ＭＳ 明朝" w:hint="eastAsia"/>
                <w:sz w:val="18"/>
                <w:szCs w:val="18"/>
              </w:rPr>
              <w:t>円</w:t>
            </w:r>
          </w:p>
        </w:tc>
        <w:tc>
          <w:tcPr>
            <w:tcW w:w="2835" w:type="dxa"/>
            <w:gridSpan w:val="2"/>
            <w:tcBorders>
              <w:bottom w:val="single" w:sz="4" w:space="0" w:color="auto"/>
              <w:right w:val="single" w:sz="12" w:space="0" w:color="auto"/>
            </w:tcBorders>
            <w:vAlign w:val="center"/>
          </w:tcPr>
          <w:p w14:paraId="68E0D47B" w14:textId="77777777" w:rsidR="00FB44CF" w:rsidRPr="002B5E4B" w:rsidRDefault="00FB44CF" w:rsidP="00FB44CF">
            <w:pPr>
              <w:jc w:val="left"/>
              <w:rPr>
                <w:sz w:val="18"/>
                <w:szCs w:val="18"/>
              </w:rPr>
            </w:pPr>
          </w:p>
        </w:tc>
      </w:tr>
      <w:tr w:rsidR="00FB44CF" w:rsidRPr="002B5E4B" w14:paraId="52A53A3E" w14:textId="77777777" w:rsidTr="00FB44CF">
        <w:trPr>
          <w:cantSplit/>
          <w:trHeight w:val="602"/>
        </w:trPr>
        <w:tc>
          <w:tcPr>
            <w:tcW w:w="1871" w:type="dxa"/>
            <w:vMerge/>
            <w:tcBorders>
              <w:left w:val="single" w:sz="12" w:space="0" w:color="auto"/>
              <w:right w:val="single" w:sz="12" w:space="0" w:color="auto"/>
            </w:tcBorders>
            <w:vAlign w:val="center"/>
          </w:tcPr>
          <w:p w14:paraId="0C96CBFE" w14:textId="77777777" w:rsidR="00FB44CF" w:rsidRPr="002B5E4B" w:rsidRDefault="00FB44CF" w:rsidP="00FB44CF"/>
        </w:tc>
        <w:tc>
          <w:tcPr>
            <w:tcW w:w="2410" w:type="dxa"/>
            <w:gridSpan w:val="2"/>
            <w:tcBorders>
              <w:left w:val="nil"/>
            </w:tcBorders>
            <w:vAlign w:val="center"/>
          </w:tcPr>
          <w:p w14:paraId="56C2CB99" w14:textId="77777777" w:rsidR="00FB44CF" w:rsidRPr="00A004C2" w:rsidRDefault="00FB44CF" w:rsidP="00FB44CF">
            <w:pPr>
              <w:spacing w:line="0" w:lineRule="atLeast"/>
              <w:rPr>
                <w:rFonts w:ascii="ＭＳ 明朝" w:hAnsi="ＭＳ 明朝"/>
                <w:sz w:val="18"/>
                <w:szCs w:val="18"/>
              </w:rPr>
            </w:pPr>
            <w:r w:rsidRPr="00A004C2">
              <w:rPr>
                <w:rFonts w:ascii="ＭＳ 明朝" w:hAnsi="ＭＳ 明朝" w:hint="eastAsia"/>
                <w:sz w:val="18"/>
                <w:szCs w:val="18"/>
              </w:rPr>
              <w:t>④戦略的産学連携経費※5</w:t>
            </w:r>
          </w:p>
          <w:p w14:paraId="34012CB2" w14:textId="0A099E07" w:rsidR="00FB44CF" w:rsidRPr="002B5E4B" w:rsidRDefault="00FB44CF" w:rsidP="00FB44CF">
            <w:r w:rsidRPr="00A004C2">
              <w:rPr>
                <w:rFonts w:ascii="ＭＳ 明朝" w:hAnsi="ＭＳ 明朝" w:hint="eastAsia"/>
                <w:sz w:val="16"/>
                <w:szCs w:val="16"/>
              </w:rPr>
              <w:t>(②×3</w:t>
            </w:r>
            <w:r w:rsidRPr="00A004C2">
              <w:rPr>
                <w:rFonts w:ascii="ＭＳ 明朝" w:hAnsi="ＭＳ 明朝"/>
                <w:sz w:val="16"/>
                <w:szCs w:val="16"/>
              </w:rPr>
              <w:t>0%</w:t>
            </w:r>
            <w:r w:rsidRPr="00A004C2">
              <w:rPr>
                <w:rFonts w:ascii="ＭＳ 明朝" w:hAnsi="ＭＳ 明朝" w:hint="eastAsia"/>
                <w:sz w:val="16"/>
                <w:szCs w:val="16"/>
              </w:rPr>
              <w:t>)</w:t>
            </w:r>
          </w:p>
        </w:tc>
        <w:tc>
          <w:tcPr>
            <w:tcW w:w="1984" w:type="dxa"/>
            <w:gridSpan w:val="2"/>
            <w:vAlign w:val="center"/>
          </w:tcPr>
          <w:p w14:paraId="2C1C6E93" w14:textId="2E00262C" w:rsidR="00FB44CF" w:rsidRPr="002B5E4B" w:rsidRDefault="00FB44CF" w:rsidP="00FB44CF">
            <w:pPr>
              <w:jc w:val="right"/>
            </w:pPr>
            <w:r w:rsidRPr="00A004C2">
              <w:rPr>
                <w:rFonts w:ascii="ＭＳ 明朝" w:hAnsi="ＭＳ 明朝" w:hint="eastAsia"/>
                <w:sz w:val="18"/>
                <w:szCs w:val="18"/>
              </w:rPr>
              <w:t>円</w:t>
            </w:r>
          </w:p>
        </w:tc>
        <w:tc>
          <w:tcPr>
            <w:tcW w:w="2835" w:type="dxa"/>
            <w:gridSpan w:val="2"/>
            <w:tcBorders>
              <w:bottom w:val="single" w:sz="4" w:space="0" w:color="auto"/>
              <w:right w:val="single" w:sz="12" w:space="0" w:color="auto"/>
            </w:tcBorders>
            <w:vAlign w:val="center"/>
          </w:tcPr>
          <w:p w14:paraId="59CAC2EF" w14:textId="77777777" w:rsidR="00FB44CF" w:rsidRPr="002B5E4B" w:rsidRDefault="00FB44CF" w:rsidP="00FB44CF">
            <w:pPr>
              <w:jc w:val="left"/>
              <w:rPr>
                <w:sz w:val="18"/>
                <w:szCs w:val="18"/>
              </w:rPr>
            </w:pPr>
          </w:p>
        </w:tc>
      </w:tr>
      <w:tr w:rsidR="00FB44CF" w:rsidRPr="002B5E4B" w14:paraId="70BBA179" w14:textId="77777777" w:rsidTr="00FB44CF">
        <w:trPr>
          <w:cantSplit/>
          <w:trHeight w:val="602"/>
        </w:trPr>
        <w:tc>
          <w:tcPr>
            <w:tcW w:w="1871" w:type="dxa"/>
            <w:vMerge/>
            <w:tcBorders>
              <w:left w:val="single" w:sz="12" w:space="0" w:color="auto"/>
              <w:right w:val="single" w:sz="12" w:space="0" w:color="auto"/>
            </w:tcBorders>
            <w:vAlign w:val="center"/>
          </w:tcPr>
          <w:p w14:paraId="7252470B" w14:textId="77777777" w:rsidR="00FB44CF" w:rsidRPr="002B5E4B" w:rsidRDefault="00FB44CF" w:rsidP="00FB44CF"/>
        </w:tc>
        <w:tc>
          <w:tcPr>
            <w:tcW w:w="2410" w:type="dxa"/>
            <w:gridSpan w:val="2"/>
            <w:tcBorders>
              <w:left w:val="nil"/>
            </w:tcBorders>
            <w:vAlign w:val="center"/>
          </w:tcPr>
          <w:p w14:paraId="56C51F3B" w14:textId="77777777" w:rsidR="00FB44CF" w:rsidRPr="00A004C2" w:rsidRDefault="00FB44CF" w:rsidP="00FB44CF">
            <w:pPr>
              <w:spacing w:line="0" w:lineRule="atLeast"/>
              <w:rPr>
                <w:rFonts w:ascii="ＭＳ 明朝" w:hAnsi="ＭＳ 明朝"/>
                <w:sz w:val="18"/>
                <w:szCs w:val="18"/>
              </w:rPr>
            </w:pPr>
            <w:r w:rsidRPr="00A004C2">
              <w:rPr>
                <w:rFonts w:ascii="ＭＳ 明朝" w:hAnsi="ＭＳ 明朝" w:hint="eastAsia"/>
                <w:sz w:val="18"/>
                <w:szCs w:val="18"/>
              </w:rPr>
              <w:t>計（①＋②＋③＋④）</w:t>
            </w:r>
          </w:p>
          <w:p w14:paraId="134C6317" w14:textId="634BEB94" w:rsidR="00FB44CF" w:rsidRPr="002B5E4B" w:rsidRDefault="00FB44CF" w:rsidP="00FB44CF">
            <w:r w:rsidRPr="00A004C2">
              <w:rPr>
                <w:rFonts w:ascii="ＭＳ 明朝" w:hAnsi="ＭＳ 明朝"/>
                <w:sz w:val="16"/>
                <w:szCs w:val="16"/>
              </w:rPr>
              <w:t>(</w:t>
            </w:r>
            <w:r w:rsidRPr="00A004C2">
              <w:rPr>
                <w:rFonts w:ascii="ＭＳ 明朝" w:hAnsi="ＭＳ 明朝" w:hint="eastAsia"/>
                <w:sz w:val="16"/>
                <w:szCs w:val="16"/>
              </w:rPr>
              <w:t>消費税額及び地方消費税額を含む</w:t>
            </w:r>
            <w:r w:rsidRPr="00A004C2">
              <w:rPr>
                <w:rFonts w:ascii="ＭＳ 明朝" w:hAnsi="ＭＳ 明朝"/>
                <w:sz w:val="16"/>
                <w:szCs w:val="16"/>
              </w:rPr>
              <w:t>)</w:t>
            </w:r>
          </w:p>
        </w:tc>
        <w:tc>
          <w:tcPr>
            <w:tcW w:w="1984" w:type="dxa"/>
            <w:gridSpan w:val="2"/>
            <w:vAlign w:val="center"/>
          </w:tcPr>
          <w:p w14:paraId="748233AE" w14:textId="7299821A" w:rsidR="00FB44CF" w:rsidRPr="002B5E4B" w:rsidRDefault="00FB44CF" w:rsidP="00FB44CF">
            <w:pPr>
              <w:jc w:val="right"/>
            </w:pPr>
            <w:r w:rsidRPr="00A004C2">
              <w:rPr>
                <w:rFonts w:ascii="ＭＳ 明朝" w:hAnsi="ＭＳ 明朝" w:hint="eastAsia"/>
                <w:sz w:val="18"/>
                <w:szCs w:val="18"/>
              </w:rPr>
              <w:t>円</w:t>
            </w:r>
          </w:p>
        </w:tc>
        <w:tc>
          <w:tcPr>
            <w:tcW w:w="2835" w:type="dxa"/>
            <w:gridSpan w:val="2"/>
            <w:tcBorders>
              <w:bottom w:val="single" w:sz="12" w:space="0" w:color="auto"/>
              <w:right w:val="single" w:sz="12" w:space="0" w:color="auto"/>
            </w:tcBorders>
            <w:vAlign w:val="center"/>
          </w:tcPr>
          <w:p w14:paraId="6D1599D6" w14:textId="450C2A82" w:rsidR="00FB44CF" w:rsidRPr="002B5E4B" w:rsidRDefault="00FB44CF" w:rsidP="00FB44CF">
            <w:pPr>
              <w:jc w:val="left"/>
              <w:rPr>
                <w:sz w:val="18"/>
                <w:szCs w:val="18"/>
              </w:rPr>
            </w:pPr>
          </w:p>
        </w:tc>
      </w:tr>
      <w:tr w:rsidR="002B5E4B" w:rsidRPr="002B5E4B" w14:paraId="5F9025D0" w14:textId="77777777" w:rsidTr="00315795">
        <w:trPr>
          <w:cantSplit/>
          <w:trHeight w:val="270"/>
        </w:trPr>
        <w:tc>
          <w:tcPr>
            <w:tcW w:w="1871" w:type="dxa"/>
            <w:vMerge w:val="restart"/>
            <w:tcBorders>
              <w:top w:val="single" w:sz="12" w:space="0" w:color="auto"/>
              <w:left w:val="single" w:sz="12" w:space="0" w:color="auto"/>
              <w:right w:val="single" w:sz="12" w:space="0" w:color="auto"/>
            </w:tcBorders>
            <w:vAlign w:val="center"/>
          </w:tcPr>
          <w:p w14:paraId="692E8D2D" w14:textId="77777777" w:rsidR="00CE1A22" w:rsidRPr="002B5E4B" w:rsidRDefault="00CE1A22" w:rsidP="001C2161">
            <w:pPr>
              <w:ind w:left="321" w:hanging="321"/>
            </w:pPr>
            <w:r w:rsidRPr="002B5E4B">
              <w:t>8</w:t>
            </w:r>
            <w:r w:rsidRPr="002B5E4B">
              <w:rPr>
                <w:rFonts w:hint="eastAsia"/>
              </w:rPr>
              <w:t xml:space="preserve">　研究に使用する設備等</w:t>
            </w:r>
          </w:p>
        </w:tc>
        <w:tc>
          <w:tcPr>
            <w:tcW w:w="567" w:type="dxa"/>
            <w:vMerge w:val="restart"/>
            <w:tcBorders>
              <w:top w:val="single" w:sz="12" w:space="0" w:color="auto"/>
              <w:left w:val="nil"/>
            </w:tcBorders>
            <w:vAlign w:val="center"/>
          </w:tcPr>
          <w:p w14:paraId="39EAD8AE" w14:textId="77777777" w:rsidR="00CE1A22" w:rsidRPr="002B5E4B" w:rsidRDefault="00CE1A22" w:rsidP="001C2161">
            <w:pPr>
              <w:jc w:val="center"/>
            </w:pPr>
            <w:r w:rsidRPr="002B5E4B">
              <w:rPr>
                <w:rFonts w:hint="eastAsia"/>
              </w:rPr>
              <w:t>区分</w:t>
            </w:r>
          </w:p>
        </w:tc>
        <w:tc>
          <w:tcPr>
            <w:tcW w:w="1843" w:type="dxa"/>
            <w:vMerge w:val="restart"/>
            <w:tcBorders>
              <w:top w:val="single" w:sz="12" w:space="0" w:color="auto"/>
            </w:tcBorders>
            <w:vAlign w:val="center"/>
          </w:tcPr>
          <w:p w14:paraId="0187632E" w14:textId="77777777" w:rsidR="00CE1A22" w:rsidRPr="002B5E4B" w:rsidRDefault="00CE1A22" w:rsidP="001C2161">
            <w:pPr>
              <w:jc w:val="center"/>
            </w:pPr>
            <w:r w:rsidRPr="002B5E4B">
              <w:rPr>
                <w:rFonts w:hint="eastAsia"/>
              </w:rPr>
              <w:t>施設の名称</w:t>
            </w:r>
          </w:p>
        </w:tc>
        <w:tc>
          <w:tcPr>
            <w:tcW w:w="4819" w:type="dxa"/>
            <w:gridSpan w:val="4"/>
            <w:tcBorders>
              <w:top w:val="single" w:sz="12" w:space="0" w:color="auto"/>
              <w:right w:val="single" w:sz="12" w:space="0" w:color="auto"/>
            </w:tcBorders>
            <w:vAlign w:val="center"/>
          </w:tcPr>
          <w:p w14:paraId="41F498A1" w14:textId="77777777" w:rsidR="00CE1A22" w:rsidRPr="002B5E4B" w:rsidRDefault="00CE1A22" w:rsidP="001C2161">
            <w:pPr>
              <w:jc w:val="center"/>
            </w:pPr>
            <w:r w:rsidRPr="002B5E4B">
              <w:rPr>
                <w:rFonts w:hint="eastAsia"/>
                <w:spacing w:val="210"/>
              </w:rPr>
              <w:t>設</w:t>
            </w:r>
            <w:r w:rsidRPr="002B5E4B">
              <w:rPr>
                <w:rFonts w:hint="eastAsia"/>
              </w:rPr>
              <w:t>備</w:t>
            </w:r>
          </w:p>
        </w:tc>
      </w:tr>
      <w:tr w:rsidR="002B5E4B" w:rsidRPr="002B5E4B" w14:paraId="667943D8" w14:textId="77777777" w:rsidTr="00315795">
        <w:trPr>
          <w:cantSplit/>
          <w:trHeight w:val="300"/>
        </w:trPr>
        <w:tc>
          <w:tcPr>
            <w:tcW w:w="1871" w:type="dxa"/>
            <w:vMerge/>
            <w:tcBorders>
              <w:left w:val="single" w:sz="12" w:space="0" w:color="auto"/>
              <w:right w:val="single" w:sz="12" w:space="0" w:color="auto"/>
            </w:tcBorders>
          </w:tcPr>
          <w:p w14:paraId="38079340" w14:textId="77777777" w:rsidR="00CE1A22" w:rsidRPr="002B5E4B" w:rsidRDefault="00CE1A22" w:rsidP="001C2161"/>
        </w:tc>
        <w:tc>
          <w:tcPr>
            <w:tcW w:w="567" w:type="dxa"/>
            <w:vMerge/>
            <w:tcBorders>
              <w:left w:val="nil"/>
            </w:tcBorders>
            <w:vAlign w:val="center"/>
          </w:tcPr>
          <w:p w14:paraId="15A8CD4D" w14:textId="77777777" w:rsidR="00CE1A22" w:rsidRPr="002B5E4B" w:rsidRDefault="00CE1A22" w:rsidP="001C2161">
            <w:pPr>
              <w:jc w:val="center"/>
            </w:pPr>
          </w:p>
        </w:tc>
        <w:tc>
          <w:tcPr>
            <w:tcW w:w="1843" w:type="dxa"/>
            <w:vMerge/>
            <w:vAlign w:val="center"/>
          </w:tcPr>
          <w:p w14:paraId="07D8CEA7" w14:textId="77777777" w:rsidR="00CE1A22" w:rsidRPr="002B5E4B" w:rsidRDefault="00CE1A22" w:rsidP="001C2161">
            <w:pPr>
              <w:jc w:val="center"/>
            </w:pPr>
          </w:p>
        </w:tc>
        <w:tc>
          <w:tcPr>
            <w:tcW w:w="1559" w:type="dxa"/>
            <w:vAlign w:val="center"/>
          </w:tcPr>
          <w:p w14:paraId="237CA1AE" w14:textId="39FC3ADC" w:rsidR="00CE1A22" w:rsidRPr="002B5E4B" w:rsidRDefault="00CE1A22" w:rsidP="001C2161">
            <w:pPr>
              <w:jc w:val="center"/>
            </w:pPr>
            <w:r w:rsidRPr="002B5E4B">
              <w:rPr>
                <w:rFonts w:hint="eastAsia"/>
              </w:rPr>
              <w:t>設備名</w:t>
            </w:r>
            <w:r w:rsidR="00FB44CF" w:rsidRPr="002B5E4B">
              <w:rPr>
                <w:rFonts w:hint="eastAsia"/>
                <w:sz w:val="16"/>
                <w:szCs w:val="16"/>
              </w:rPr>
              <w:t>※</w:t>
            </w:r>
            <w:r w:rsidR="00FB44CF">
              <w:rPr>
                <w:rFonts w:hint="eastAsia"/>
                <w:sz w:val="16"/>
                <w:szCs w:val="16"/>
              </w:rPr>
              <w:t>6</w:t>
            </w:r>
          </w:p>
        </w:tc>
        <w:tc>
          <w:tcPr>
            <w:tcW w:w="1559" w:type="dxa"/>
            <w:gridSpan w:val="2"/>
            <w:vAlign w:val="center"/>
          </w:tcPr>
          <w:p w14:paraId="7F534ED9" w14:textId="77777777" w:rsidR="00CE1A22" w:rsidRPr="002B5E4B" w:rsidRDefault="00CE1A22" w:rsidP="001C2161">
            <w:pPr>
              <w:jc w:val="center"/>
            </w:pPr>
            <w:r w:rsidRPr="002B5E4B">
              <w:rPr>
                <w:rFonts w:hint="eastAsia"/>
              </w:rPr>
              <w:t>規格</w:t>
            </w:r>
          </w:p>
        </w:tc>
        <w:tc>
          <w:tcPr>
            <w:tcW w:w="1701" w:type="dxa"/>
            <w:tcBorders>
              <w:right w:val="single" w:sz="12" w:space="0" w:color="auto"/>
            </w:tcBorders>
            <w:vAlign w:val="center"/>
          </w:tcPr>
          <w:p w14:paraId="3A04D557" w14:textId="77777777" w:rsidR="00CE1A22" w:rsidRPr="002B5E4B" w:rsidRDefault="00CE1A22" w:rsidP="001C2161">
            <w:pPr>
              <w:jc w:val="center"/>
            </w:pPr>
            <w:r w:rsidRPr="002B5E4B">
              <w:rPr>
                <w:rFonts w:hint="eastAsia"/>
              </w:rPr>
              <w:t>数量</w:t>
            </w:r>
          </w:p>
        </w:tc>
      </w:tr>
      <w:tr w:rsidR="002B5E4B" w:rsidRPr="002B5E4B" w14:paraId="50849172" w14:textId="77777777" w:rsidTr="00FB44CF">
        <w:trPr>
          <w:cantSplit/>
          <w:trHeight w:val="542"/>
        </w:trPr>
        <w:tc>
          <w:tcPr>
            <w:tcW w:w="1871" w:type="dxa"/>
            <w:vMerge/>
            <w:tcBorders>
              <w:left w:val="single" w:sz="12" w:space="0" w:color="auto"/>
              <w:right w:val="single" w:sz="12" w:space="0" w:color="auto"/>
            </w:tcBorders>
          </w:tcPr>
          <w:p w14:paraId="552C9C1F" w14:textId="77777777" w:rsidR="00CE1A22" w:rsidRPr="002B5E4B" w:rsidRDefault="00CE1A22" w:rsidP="001C2161"/>
        </w:tc>
        <w:tc>
          <w:tcPr>
            <w:tcW w:w="567" w:type="dxa"/>
            <w:tcBorders>
              <w:left w:val="nil"/>
            </w:tcBorders>
            <w:vAlign w:val="center"/>
          </w:tcPr>
          <w:p w14:paraId="2B6E2542" w14:textId="77777777" w:rsidR="00CE1A22" w:rsidRPr="002B5E4B" w:rsidRDefault="00CE1A22" w:rsidP="001C2161">
            <w:pPr>
              <w:jc w:val="center"/>
            </w:pPr>
            <w:r w:rsidRPr="002B5E4B">
              <w:rPr>
                <w:rFonts w:hint="eastAsia"/>
              </w:rPr>
              <w:t>甲</w:t>
            </w:r>
          </w:p>
        </w:tc>
        <w:tc>
          <w:tcPr>
            <w:tcW w:w="1843" w:type="dxa"/>
          </w:tcPr>
          <w:p w14:paraId="3B982035" w14:textId="77777777" w:rsidR="00CE1A22" w:rsidRPr="002B5E4B" w:rsidRDefault="00CE1A22" w:rsidP="001C2161">
            <w:r w:rsidRPr="002B5E4B">
              <w:rPr>
                <w:rFonts w:hint="eastAsia"/>
              </w:rPr>
              <w:t xml:space="preserve">　</w:t>
            </w:r>
          </w:p>
        </w:tc>
        <w:tc>
          <w:tcPr>
            <w:tcW w:w="1559" w:type="dxa"/>
          </w:tcPr>
          <w:p w14:paraId="561852D1" w14:textId="77777777" w:rsidR="00CE1A22" w:rsidRPr="002B5E4B" w:rsidRDefault="00CE1A22" w:rsidP="001C2161">
            <w:r w:rsidRPr="002B5E4B">
              <w:rPr>
                <w:rFonts w:hint="eastAsia"/>
              </w:rPr>
              <w:t xml:space="preserve">　</w:t>
            </w:r>
          </w:p>
        </w:tc>
        <w:tc>
          <w:tcPr>
            <w:tcW w:w="1559" w:type="dxa"/>
            <w:gridSpan w:val="2"/>
          </w:tcPr>
          <w:p w14:paraId="7E2DF34A" w14:textId="77777777" w:rsidR="00CE1A22" w:rsidRPr="002B5E4B" w:rsidRDefault="00CE1A22" w:rsidP="001C2161">
            <w:r w:rsidRPr="002B5E4B">
              <w:rPr>
                <w:rFonts w:hint="eastAsia"/>
              </w:rPr>
              <w:t xml:space="preserve">　</w:t>
            </w:r>
          </w:p>
        </w:tc>
        <w:tc>
          <w:tcPr>
            <w:tcW w:w="1701" w:type="dxa"/>
            <w:tcBorders>
              <w:right w:val="single" w:sz="12" w:space="0" w:color="auto"/>
            </w:tcBorders>
          </w:tcPr>
          <w:p w14:paraId="43DB5625" w14:textId="77777777" w:rsidR="00CE1A22" w:rsidRPr="002B5E4B" w:rsidRDefault="00CE1A22" w:rsidP="001C2161">
            <w:r w:rsidRPr="002B5E4B">
              <w:rPr>
                <w:rFonts w:hint="eastAsia"/>
              </w:rPr>
              <w:t xml:space="preserve">　</w:t>
            </w:r>
          </w:p>
        </w:tc>
      </w:tr>
      <w:tr w:rsidR="00CE1A22" w:rsidRPr="002B5E4B" w14:paraId="34E87081" w14:textId="77777777" w:rsidTr="00FB44CF">
        <w:trPr>
          <w:cantSplit/>
          <w:trHeight w:val="564"/>
        </w:trPr>
        <w:tc>
          <w:tcPr>
            <w:tcW w:w="1871" w:type="dxa"/>
            <w:vMerge/>
            <w:tcBorders>
              <w:left w:val="single" w:sz="12" w:space="0" w:color="auto"/>
              <w:bottom w:val="single" w:sz="12" w:space="0" w:color="auto"/>
              <w:right w:val="single" w:sz="12" w:space="0" w:color="auto"/>
            </w:tcBorders>
          </w:tcPr>
          <w:p w14:paraId="08CCB19D" w14:textId="77777777" w:rsidR="00CE1A22" w:rsidRPr="002B5E4B" w:rsidRDefault="00CE1A22" w:rsidP="001C2161"/>
        </w:tc>
        <w:tc>
          <w:tcPr>
            <w:tcW w:w="567" w:type="dxa"/>
            <w:tcBorders>
              <w:left w:val="nil"/>
              <w:bottom w:val="single" w:sz="12" w:space="0" w:color="auto"/>
            </w:tcBorders>
            <w:vAlign w:val="center"/>
          </w:tcPr>
          <w:p w14:paraId="2FC6766E" w14:textId="77777777" w:rsidR="00CE1A22" w:rsidRPr="002B5E4B" w:rsidRDefault="00CE1A22" w:rsidP="001C2161">
            <w:pPr>
              <w:jc w:val="center"/>
            </w:pPr>
            <w:r w:rsidRPr="002B5E4B">
              <w:rPr>
                <w:rFonts w:hint="eastAsia"/>
              </w:rPr>
              <w:t>乙</w:t>
            </w:r>
          </w:p>
        </w:tc>
        <w:tc>
          <w:tcPr>
            <w:tcW w:w="1843" w:type="dxa"/>
            <w:tcBorders>
              <w:bottom w:val="single" w:sz="12" w:space="0" w:color="auto"/>
            </w:tcBorders>
          </w:tcPr>
          <w:p w14:paraId="6BBA1BBF" w14:textId="77777777" w:rsidR="00CE1A22" w:rsidRPr="002B5E4B" w:rsidRDefault="00CE1A22" w:rsidP="001C2161">
            <w:r w:rsidRPr="002B5E4B">
              <w:rPr>
                <w:rFonts w:hint="eastAsia"/>
              </w:rPr>
              <w:t xml:space="preserve">　</w:t>
            </w:r>
          </w:p>
        </w:tc>
        <w:tc>
          <w:tcPr>
            <w:tcW w:w="1559" w:type="dxa"/>
            <w:tcBorders>
              <w:bottom w:val="single" w:sz="12" w:space="0" w:color="auto"/>
            </w:tcBorders>
          </w:tcPr>
          <w:p w14:paraId="5DC75AA8" w14:textId="77777777" w:rsidR="00CE1A22" w:rsidRPr="002B5E4B" w:rsidRDefault="00CE1A22" w:rsidP="001C2161">
            <w:r w:rsidRPr="002B5E4B">
              <w:rPr>
                <w:rFonts w:hint="eastAsia"/>
              </w:rPr>
              <w:t xml:space="preserve">　</w:t>
            </w:r>
          </w:p>
        </w:tc>
        <w:tc>
          <w:tcPr>
            <w:tcW w:w="1559" w:type="dxa"/>
            <w:gridSpan w:val="2"/>
            <w:tcBorders>
              <w:bottom w:val="single" w:sz="12" w:space="0" w:color="auto"/>
            </w:tcBorders>
          </w:tcPr>
          <w:p w14:paraId="43EDCB01" w14:textId="77777777" w:rsidR="00CE1A22" w:rsidRPr="002B5E4B" w:rsidRDefault="00CE1A22" w:rsidP="001C2161">
            <w:r w:rsidRPr="002B5E4B">
              <w:rPr>
                <w:rFonts w:hint="eastAsia"/>
              </w:rPr>
              <w:t xml:space="preserve">　</w:t>
            </w:r>
          </w:p>
        </w:tc>
        <w:tc>
          <w:tcPr>
            <w:tcW w:w="1701" w:type="dxa"/>
            <w:tcBorders>
              <w:bottom w:val="single" w:sz="12" w:space="0" w:color="auto"/>
              <w:right w:val="single" w:sz="12" w:space="0" w:color="auto"/>
            </w:tcBorders>
          </w:tcPr>
          <w:p w14:paraId="1491B564" w14:textId="77777777" w:rsidR="00CE1A22" w:rsidRPr="002B5E4B" w:rsidRDefault="00CE1A22" w:rsidP="001C2161">
            <w:r w:rsidRPr="002B5E4B">
              <w:rPr>
                <w:rFonts w:hint="eastAsia"/>
              </w:rPr>
              <w:t xml:space="preserve">　</w:t>
            </w:r>
          </w:p>
        </w:tc>
      </w:tr>
    </w:tbl>
    <w:p w14:paraId="5430E106" w14:textId="77777777" w:rsidR="0016492B" w:rsidRPr="002B5E4B" w:rsidRDefault="0016492B" w:rsidP="00351B54"/>
    <w:p w14:paraId="63CEA017" w14:textId="3661CDA4" w:rsidR="00CE1A22" w:rsidRPr="002B5E4B" w:rsidRDefault="0016492B" w:rsidP="00351B54">
      <w:r w:rsidRPr="002B5E4B">
        <w:t>【別表記載要領】</w:t>
      </w:r>
    </w:p>
    <w:p w14:paraId="08E06BC0" w14:textId="77777777" w:rsidR="00CE1A22" w:rsidRPr="002B5E4B" w:rsidRDefault="00CE1A22" w:rsidP="00CE1A22">
      <w:pPr>
        <w:adjustRightInd w:val="0"/>
        <w:jc w:val="left"/>
      </w:pPr>
      <w:r w:rsidRPr="002B5E4B">
        <w:rPr>
          <w:rFonts w:hint="eastAsia"/>
        </w:rPr>
        <w:t>※</w:t>
      </w:r>
      <w:r w:rsidRPr="002B5E4B">
        <w:t>1</w:t>
      </w:r>
      <w:r w:rsidRPr="002B5E4B">
        <w:rPr>
          <w:rFonts w:hint="eastAsia"/>
        </w:rPr>
        <w:t xml:space="preserve">　「</w:t>
      </w:r>
      <w:r w:rsidRPr="002B5E4B">
        <w:t>3</w:t>
      </w:r>
      <w:r w:rsidRPr="002B5E4B">
        <w:rPr>
          <w:rFonts w:hint="eastAsia"/>
        </w:rPr>
        <w:t xml:space="preserve">　分類」には、以下の特定目的別研究分野を記載する。</w:t>
      </w:r>
    </w:p>
    <w:p w14:paraId="24924C9D" w14:textId="77777777" w:rsidR="00CE1A22" w:rsidRPr="002B5E4B" w:rsidRDefault="00CE1A22" w:rsidP="00CE1A22">
      <w:pPr>
        <w:adjustRightInd w:val="0"/>
        <w:ind w:leftChars="200" w:left="426" w:hanging="1"/>
        <w:jc w:val="left"/>
        <w:rPr>
          <w:sz w:val="20"/>
        </w:rPr>
      </w:pPr>
      <w:r w:rsidRPr="002B5E4B">
        <w:rPr>
          <w:rFonts w:hint="eastAsia"/>
        </w:rPr>
        <w:t>①ライフサイエンス分野、②情報通信分野、③環境分野、④物質・材料分野、⑤ナノテクノロジー分野、⑥エネルギー分野、⑦宇宙開発分野、⑧海洋開発分野</w:t>
      </w:r>
      <w:r w:rsidR="0032365C" w:rsidRPr="002B5E4B">
        <w:rPr>
          <w:rFonts w:hint="eastAsia"/>
        </w:rPr>
        <w:t>、⑨その他</w:t>
      </w:r>
    </w:p>
    <w:p w14:paraId="1B91EECA" w14:textId="77777777" w:rsidR="00CE1A22" w:rsidRPr="002B5E4B" w:rsidRDefault="00CE1A22" w:rsidP="00CE1A22">
      <w:pPr>
        <w:adjustRightInd w:val="0"/>
        <w:jc w:val="left"/>
        <w:rPr>
          <w:sz w:val="20"/>
        </w:rPr>
      </w:pPr>
      <w:r w:rsidRPr="002B5E4B">
        <w:rPr>
          <w:rFonts w:hint="eastAsia"/>
        </w:rPr>
        <w:t>※</w:t>
      </w:r>
      <w:r w:rsidRPr="002B5E4B">
        <w:t>2</w:t>
      </w:r>
      <w:r w:rsidRPr="002B5E4B">
        <w:rPr>
          <w:rFonts w:hint="eastAsia"/>
        </w:rPr>
        <w:t xml:space="preserve">　研究代表者には※印を付す。</w:t>
      </w:r>
    </w:p>
    <w:p w14:paraId="3C6A0D12" w14:textId="77777777" w:rsidR="00FB44CF" w:rsidRPr="002B5E4B" w:rsidRDefault="00FB44CF" w:rsidP="00FB44CF">
      <w:pPr>
        <w:autoSpaceDE w:val="0"/>
        <w:autoSpaceDN w:val="0"/>
        <w:adjustRightInd w:val="0"/>
        <w:ind w:left="425" w:hangingChars="200" w:hanging="425"/>
        <w:jc w:val="left"/>
        <w:rPr>
          <w:sz w:val="20"/>
          <w:szCs w:val="20"/>
        </w:rPr>
      </w:pPr>
      <w:r w:rsidRPr="002B5E4B">
        <w:rPr>
          <w:rFonts w:hint="eastAsia"/>
        </w:rPr>
        <w:t>※</w:t>
      </w:r>
      <w:r w:rsidRPr="002B5E4B">
        <w:t>3</w:t>
      </w:r>
      <w:r w:rsidRPr="002B5E4B">
        <w:rPr>
          <w:rFonts w:hint="eastAsia"/>
        </w:rPr>
        <w:t xml:space="preserve">　「</w:t>
      </w:r>
      <w:r w:rsidRPr="002B5E4B">
        <w:t>5</w:t>
      </w:r>
      <w:r w:rsidRPr="002B5E4B">
        <w:rPr>
          <w:rFonts w:hint="eastAsia"/>
        </w:rPr>
        <w:t xml:space="preserve">　研究期間」が、複数年契約の場合は、「</w:t>
      </w:r>
      <w:r w:rsidRPr="002B5E4B">
        <w:t>7</w:t>
      </w:r>
      <w:r w:rsidRPr="002B5E4B">
        <w:rPr>
          <w:rFonts w:hint="eastAsia"/>
        </w:rPr>
        <w:t xml:space="preserve">　研究経費の負担」欄を年度ごとに区分し、年度ごとの経費の負担額を明示する。</w:t>
      </w:r>
    </w:p>
    <w:p w14:paraId="4B843A97" w14:textId="77777777" w:rsidR="00FB44CF" w:rsidRPr="00A004C2" w:rsidRDefault="00FB44CF" w:rsidP="00FB44CF">
      <w:pPr>
        <w:autoSpaceDE w:val="0"/>
        <w:autoSpaceDN w:val="0"/>
        <w:adjustRightInd w:val="0"/>
        <w:ind w:left="425" w:hangingChars="200" w:hanging="425"/>
        <w:jc w:val="left"/>
        <w:rPr>
          <w:rFonts w:hint="eastAsia"/>
          <w:sz w:val="20"/>
          <w:szCs w:val="20"/>
        </w:rPr>
      </w:pPr>
      <w:r w:rsidRPr="002B5E4B">
        <w:rPr>
          <w:rFonts w:hint="eastAsia"/>
        </w:rPr>
        <w:t>※</w:t>
      </w:r>
      <w:r w:rsidRPr="002B5E4B">
        <w:t>4</w:t>
      </w:r>
      <w:r w:rsidRPr="002B5E4B">
        <w:rPr>
          <w:rFonts w:hint="eastAsia"/>
        </w:rPr>
        <w:t xml:space="preserve">　間接経費（研究管理経費）は、鹿児島大学の研究環境の改善、産学官連携の機能向上等を目的に充てることとする。</w:t>
      </w:r>
    </w:p>
    <w:p w14:paraId="2AC87E89" w14:textId="77777777" w:rsidR="00FB44CF" w:rsidRDefault="00FB44CF" w:rsidP="00FB44CF">
      <w:pPr>
        <w:autoSpaceDE w:val="0"/>
        <w:autoSpaceDN w:val="0"/>
        <w:adjustRightInd w:val="0"/>
        <w:ind w:leftChars="1" w:left="425" w:hangingChars="199" w:hanging="423"/>
        <w:jc w:val="left"/>
      </w:pPr>
      <w:r w:rsidRPr="002B5E4B">
        <w:rPr>
          <w:rFonts w:hint="eastAsia"/>
        </w:rPr>
        <w:t>※</w:t>
      </w:r>
      <w:r w:rsidRPr="002B5E4B">
        <w:rPr>
          <w:rFonts w:hint="eastAsia"/>
        </w:rPr>
        <w:t>5</w:t>
      </w:r>
      <w:r w:rsidRPr="002B5E4B">
        <w:rPr>
          <w:rFonts w:hint="eastAsia"/>
        </w:rPr>
        <w:t xml:space="preserve">　</w:t>
      </w:r>
      <w:r w:rsidRPr="001304E0">
        <w:t>戦略的産学連携経費は、鹿児島大学の中長期的な産学官連携活動や研究力強化に資する経費</w:t>
      </w:r>
      <w:r w:rsidRPr="00CE1CE0">
        <w:rPr>
          <w:rFonts w:asciiTheme="minorEastAsia" w:hAnsiTheme="minorEastAsia" w:hint="eastAsia"/>
        </w:rPr>
        <w:t>に充てることとする。</w:t>
      </w:r>
    </w:p>
    <w:p w14:paraId="0D23B834" w14:textId="532C26A2" w:rsidR="00CE1A22" w:rsidRPr="00FB44CF" w:rsidRDefault="00FB44CF" w:rsidP="00712945">
      <w:pPr>
        <w:autoSpaceDE w:val="0"/>
        <w:autoSpaceDN w:val="0"/>
        <w:adjustRightInd w:val="0"/>
        <w:jc w:val="left"/>
        <w:rPr>
          <w:rFonts w:hint="eastAsia"/>
        </w:rPr>
      </w:pPr>
      <w:r w:rsidRPr="002B5E4B">
        <w:rPr>
          <w:rFonts w:hint="eastAsia"/>
        </w:rPr>
        <w:t>※</w:t>
      </w:r>
      <w:r>
        <w:rPr>
          <w:rFonts w:hint="eastAsia"/>
        </w:rPr>
        <w:t>6</w:t>
      </w:r>
      <w:r w:rsidRPr="002B5E4B">
        <w:rPr>
          <w:rFonts w:hint="eastAsia"/>
        </w:rPr>
        <w:t xml:space="preserve">　「</w:t>
      </w:r>
      <w:r w:rsidRPr="002B5E4B">
        <w:rPr>
          <w:rFonts w:hint="eastAsia"/>
        </w:rPr>
        <w:t>8</w:t>
      </w:r>
      <w:r w:rsidRPr="002B5E4B">
        <w:rPr>
          <w:rFonts w:hint="eastAsia"/>
        </w:rPr>
        <w:t xml:space="preserve">　研究に使用する設備等」の設備名には専用設備、共用設備等の詳細を記載する。</w:t>
      </w:r>
    </w:p>
    <w:sectPr w:rsidR="00CE1A22" w:rsidRPr="00FB44CF" w:rsidSect="00457CC7">
      <w:pgSz w:w="11907" w:h="16840" w:code="9"/>
      <w:pgMar w:top="1021" w:right="1275" w:bottom="851" w:left="1304"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8E21" w14:textId="77777777" w:rsidR="001D3328" w:rsidRDefault="001D3328" w:rsidP="00E06614">
      <w:r>
        <w:separator/>
      </w:r>
    </w:p>
  </w:endnote>
  <w:endnote w:type="continuationSeparator" w:id="0">
    <w:p w14:paraId="1D0E6BF2" w14:textId="77777777" w:rsidR="001D3328" w:rsidRDefault="001D3328" w:rsidP="00E0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5369" w14:textId="77777777" w:rsidR="001D3328" w:rsidRDefault="001D3328" w:rsidP="00E06614">
      <w:r>
        <w:separator/>
      </w:r>
    </w:p>
  </w:footnote>
  <w:footnote w:type="continuationSeparator" w:id="0">
    <w:p w14:paraId="4DB1CA66" w14:textId="77777777" w:rsidR="001D3328" w:rsidRDefault="001D3328" w:rsidP="00E06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6F5"/>
    <w:multiLevelType w:val="hybridMultilevel"/>
    <w:tmpl w:val="71B838DA"/>
    <w:lvl w:ilvl="0" w:tplc="38B85E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D6F38"/>
    <w:multiLevelType w:val="hybridMultilevel"/>
    <w:tmpl w:val="2B166CDC"/>
    <w:lvl w:ilvl="0" w:tplc="AA0AEE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B104900"/>
    <w:multiLevelType w:val="hybridMultilevel"/>
    <w:tmpl w:val="BEB49A76"/>
    <w:lvl w:ilvl="0" w:tplc="7FF6A8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14"/>
    <w:rsid w:val="00045556"/>
    <w:rsid w:val="00064A25"/>
    <w:rsid w:val="00091A78"/>
    <w:rsid w:val="000A0E29"/>
    <w:rsid w:val="000C3CFC"/>
    <w:rsid w:val="000F249C"/>
    <w:rsid w:val="00121C25"/>
    <w:rsid w:val="001403DF"/>
    <w:rsid w:val="0016492B"/>
    <w:rsid w:val="001D3328"/>
    <w:rsid w:val="00261C1D"/>
    <w:rsid w:val="00280E16"/>
    <w:rsid w:val="002B2D3E"/>
    <w:rsid w:val="002B5E4B"/>
    <w:rsid w:val="002D0E8C"/>
    <w:rsid w:val="00315795"/>
    <w:rsid w:val="00320ACD"/>
    <w:rsid w:val="0032365C"/>
    <w:rsid w:val="00333BD8"/>
    <w:rsid w:val="00351B54"/>
    <w:rsid w:val="0037501E"/>
    <w:rsid w:val="003C106B"/>
    <w:rsid w:val="003E7F55"/>
    <w:rsid w:val="00410D5B"/>
    <w:rsid w:val="00457CC7"/>
    <w:rsid w:val="00472D76"/>
    <w:rsid w:val="004D7941"/>
    <w:rsid w:val="00500DA9"/>
    <w:rsid w:val="00562618"/>
    <w:rsid w:val="00583552"/>
    <w:rsid w:val="005963D1"/>
    <w:rsid w:val="00597BC4"/>
    <w:rsid w:val="005A3BED"/>
    <w:rsid w:val="005A75B9"/>
    <w:rsid w:val="005F69DB"/>
    <w:rsid w:val="00712945"/>
    <w:rsid w:val="007A195F"/>
    <w:rsid w:val="007C4861"/>
    <w:rsid w:val="007E50BB"/>
    <w:rsid w:val="007E5A6D"/>
    <w:rsid w:val="007E6600"/>
    <w:rsid w:val="007F74A2"/>
    <w:rsid w:val="00810174"/>
    <w:rsid w:val="008A779A"/>
    <w:rsid w:val="008D1C55"/>
    <w:rsid w:val="008E1886"/>
    <w:rsid w:val="008E5E94"/>
    <w:rsid w:val="0092699E"/>
    <w:rsid w:val="0093561A"/>
    <w:rsid w:val="0096417C"/>
    <w:rsid w:val="009722B0"/>
    <w:rsid w:val="009B502F"/>
    <w:rsid w:val="009C5ACD"/>
    <w:rsid w:val="00A004C2"/>
    <w:rsid w:val="00A074D6"/>
    <w:rsid w:val="00A2745A"/>
    <w:rsid w:val="00A727DB"/>
    <w:rsid w:val="00A97BD5"/>
    <w:rsid w:val="00AB102C"/>
    <w:rsid w:val="00AB3C0B"/>
    <w:rsid w:val="00B34226"/>
    <w:rsid w:val="00B43CE9"/>
    <w:rsid w:val="00B845A2"/>
    <w:rsid w:val="00BD7C6A"/>
    <w:rsid w:val="00C20039"/>
    <w:rsid w:val="00C731BA"/>
    <w:rsid w:val="00C93543"/>
    <w:rsid w:val="00C93834"/>
    <w:rsid w:val="00CD0DE8"/>
    <w:rsid w:val="00CE1A22"/>
    <w:rsid w:val="00D40017"/>
    <w:rsid w:val="00DB0394"/>
    <w:rsid w:val="00DC060C"/>
    <w:rsid w:val="00DD622E"/>
    <w:rsid w:val="00E00C5A"/>
    <w:rsid w:val="00E010F3"/>
    <w:rsid w:val="00E01363"/>
    <w:rsid w:val="00E06614"/>
    <w:rsid w:val="00E070F0"/>
    <w:rsid w:val="00E4195F"/>
    <w:rsid w:val="00EB7BF4"/>
    <w:rsid w:val="00ED38F0"/>
    <w:rsid w:val="00F66DF6"/>
    <w:rsid w:val="00FB44CF"/>
    <w:rsid w:val="00FD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5DF7D50"/>
  <w14:defaultImageDpi w14:val="0"/>
  <w15:docId w15:val="{FA338A9A-A504-406A-8452-C034C4E4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614"/>
    <w:pPr>
      <w:tabs>
        <w:tab w:val="center" w:pos="4252"/>
        <w:tab w:val="right" w:pos="8504"/>
      </w:tabs>
      <w:snapToGrid w:val="0"/>
    </w:pPr>
  </w:style>
  <w:style w:type="character" w:customStyle="1" w:styleId="a4">
    <w:name w:val="ヘッダー (文字)"/>
    <w:basedOn w:val="a0"/>
    <w:link w:val="a3"/>
    <w:uiPriority w:val="99"/>
    <w:locked/>
    <w:rsid w:val="00E06614"/>
    <w:rPr>
      <w:rFonts w:ascii="Century" w:eastAsia="ＭＳ 明朝" w:hAnsi="Century" w:cs="ＭＳ 明朝"/>
      <w:sz w:val="21"/>
      <w:szCs w:val="21"/>
    </w:rPr>
  </w:style>
  <w:style w:type="paragraph" w:styleId="a5">
    <w:name w:val="footer"/>
    <w:basedOn w:val="a"/>
    <w:link w:val="a6"/>
    <w:uiPriority w:val="99"/>
    <w:unhideWhenUsed/>
    <w:rsid w:val="00E06614"/>
    <w:pPr>
      <w:tabs>
        <w:tab w:val="center" w:pos="4252"/>
        <w:tab w:val="right" w:pos="8504"/>
      </w:tabs>
      <w:snapToGrid w:val="0"/>
    </w:pPr>
  </w:style>
  <w:style w:type="character" w:customStyle="1" w:styleId="a6">
    <w:name w:val="フッター (文字)"/>
    <w:basedOn w:val="a0"/>
    <w:link w:val="a5"/>
    <w:uiPriority w:val="99"/>
    <w:locked/>
    <w:rsid w:val="00E06614"/>
    <w:rPr>
      <w:rFonts w:ascii="Century" w:eastAsia="ＭＳ 明朝" w:hAnsi="Century" w:cs="ＭＳ 明朝"/>
      <w:sz w:val="21"/>
      <w:szCs w:val="21"/>
    </w:rPr>
  </w:style>
  <w:style w:type="table" w:styleId="a7">
    <w:name w:val="Table Grid"/>
    <w:basedOn w:val="a1"/>
    <w:uiPriority w:val="59"/>
    <w:rsid w:val="002D0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4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17C"/>
    <w:rPr>
      <w:rFonts w:asciiTheme="majorHAnsi" w:eastAsiaTheme="majorEastAsia" w:hAnsiTheme="majorHAnsi" w:cstheme="majorBidi"/>
      <w:sz w:val="18"/>
      <w:szCs w:val="18"/>
    </w:rPr>
  </w:style>
  <w:style w:type="paragraph" w:styleId="aa">
    <w:name w:val="List Paragraph"/>
    <w:basedOn w:val="a"/>
    <w:uiPriority w:val="34"/>
    <w:qFormat/>
    <w:rsid w:val="00C731BA"/>
    <w:pPr>
      <w:ind w:leftChars="400" w:left="840"/>
    </w:pPr>
  </w:style>
  <w:style w:type="paragraph" w:customStyle="1" w:styleId="ab">
    <w:name w:val="条"/>
    <w:basedOn w:val="a"/>
    <w:rsid w:val="00121C25"/>
    <w:pPr>
      <w:widowControl/>
      <w:tabs>
        <w:tab w:val="left" w:pos="1049"/>
      </w:tabs>
      <w:adjustRightInd w:val="0"/>
      <w:spacing w:line="320" w:lineRule="atLeast"/>
      <w:ind w:left="210" w:hanging="210"/>
      <w:textAlignment w:val="baseline"/>
    </w:pPr>
    <w:rPr>
      <w:rFonts w:ascii="ＭＳ 明朝" w:cs="Times New Roman"/>
      <w:noProof/>
      <w:kern w:val="0"/>
      <w:szCs w:val="20"/>
    </w:rPr>
  </w:style>
  <w:style w:type="character" w:styleId="ac">
    <w:name w:val="annotation reference"/>
    <w:basedOn w:val="a0"/>
    <w:uiPriority w:val="99"/>
    <w:semiHidden/>
    <w:unhideWhenUsed/>
    <w:rsid w:val="0093561A"/>
    <w:rPr>
      <w:sz w:val="18"/>
      <w:szCs w:val="18"/>
    </w:rPr>
  </w:style>
  <w:style w:type="paragraph" w:styleId="ad">
    <w:name w:val="annotation text"/>
    <w:basedOn w:val="a"/>
    <w:link w:val="ae"/>
    <w:uiPriority w:val="99"/>
    <w:semiHidden/>
    <w:unhideWhenUsed/>
    <w:rsid w:val="0093561A"/>
    <w:pPr>
      <w:jc w:val="left"/>
    </w:pPr>
  </w:style>
  <w:style w:type="character" w:customStyle="1" w:styleId="ae">
    <w:name w:val="コメント文字列 (文字)"/>
    <w:basedOn w:val="a0"/>
    <w:link w:val="ad"/>
    <w:uiPriority w:val="99"/>
    <w:semiHidden/>
    <w:rsid w:val="0093561A"/>
    <w:rPr>
      <w:rFonts w:ascii="Century" w:eastAsia="ＭＳ 明朝" w:hAnsi="Century" w:cs="ＭＳ 明朝"/>
    </w:rPr>
  </w:style>
  <w:style w:type="paragraph" w:styleId="af">
    <w:name w:val="annotation subject"/>
    <w:basedOn w:val="ad"/>
    <w:next w:val="ad"/>
    <w:link w:val="af0"/>
    <w:uiPriority w:val="99"/>
    <w:semiHidden/>
    <w:unhideWhenUsed/>
    <w:rsid w:val="0093561A"/>
    <w:rPr>
      <w:b/>
      <w:bCs/>
    </w:rPr>
  </w:style>
  <w:style w:type="character" w:customStyle="1" w:styleId="af0">
    <w:name w:val="コメント内容 (文字)"/>
    <w:basedOn w:val="ae"/>
    <w:link w:val="af"/>
    <w:uiPriority w:val="99"/>
    <w:semiHidden/>
    <w:rsid w:val="0093561A"/>
    <w:rPr>
      <w:rFonts w:ascii="Century"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EA09-1D53-40FD-B618-9D9E5B07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10510</Words>
  <Characters>900</Characters>
  <Application>Microsoft Office Word</Application>
  <DocSecurity>0</DocSecurity>
  <Lines>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ia21069user</cp:lastModifiedBy>
  <cp:revision>7</cp:revision>
  <cp:lastPrinted>2020-11-04T03:13:00Z</cp:lastPrinted>
  <dcterms:created xsi:type="dcterms:W3CDTF">2020-11-04T03:30:00Z</dcterms:created>
  <dcterms:modified xsi:type="dcterms:W3CDTF">2024-04-26T06:16:00Z</dcterms:modified>
</cp:coreProperties>
</file>